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631094507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r>
        <w:t>Број: 404</w:t>
      </w:r>
      <w:r>
        <w:rPr>
          <w:lang w:val="ru-RU"/>
        </w:rPr>
        <w:t xml:space="preserve"> </w:t>
      </w:r>
      <w:r>
        <w:t>-</w:t>
      </w:r>
      <w:r w:rsidR="00786E3F">
        <w:t xml:space="preserve"> 954</w:t>
      </w:r>
      <w:r w:rsidR="00A96DB6">
        <w:t>/2019</w:t>
      </w:r>
      <w:r>
        <w:t xml:space="preserve">-02                                                        </w:t>
      </w:r>
    </w:p>
    <w:p w:rsidR="00F32BBE" w:rsidRPr="001F629F" w:rsidRDefault="00F32BBE" w:rsidP="00F32BBE">
      <w:r>
        <w:t xml:space="preserve">Датум: </w:t>
      </w:r>
      <w:r w:rsidR="00786E3F">
        <w:t>20.09</w:t>
      </w:r>
      <w:r w:rsidR="00A96DB6">
        <w:t>.2019</w:t>
      </w:r>
      <w:r>
        <w:t>.</w:t>
      </w:r>
      <w:r w:rsidRPr="00D43B62">
        <w:rPr>
          <w:lang w:val="ru-RU"/>
        </w:rPr>
        <w:t xml:space="preserve"> </w:t>
      </w:r>
      <w:proofErr w:type="gramStart"/>
      <w:r>
        <w:t>год</w:t>
      </w:r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На основу члана 55. ст.1. тачка 2, чл. 57. и чл. 60 ст.1. тачка 2. Закона о јавним набавкама (''Службени гласник РС'', број 124/2012</w:t>
      </w:r>
      <w:r w:rsidR="005D6968">
        <w:rPr>
          <w:rStyle w:val="FontStyle11"/>
          <w:sz w:val="24"/>
          <w:szCs w:val="24"/>
          <w:lang w:eastAsia="sr-Cyrl-CS"/>
        </w:rPr>
        <w:t xml:space="preserve">, 14/2015 </w:t>
      </w:r>
      <w:r w:rsidR="005D6968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87715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</w:p>
    <w:p w:rsidR="006047BB" w:rsidRDefault="004A7272" w:rsidP="002A279C">
      <w:pPr>
        <w:pStyle w:val="Style2"/>
        <w:widowControl/>
        <w:spacing w:before="19" w:line="276" w:lineRule="auto"/>
        <w:rPr>
          <w:b/>
          <w:bCs/>
          <w:color w:val="000000"/>
          <w:lang w:val="sr-Cyrl-CS" w:eastAsia="sr-Cyrl-CS"/>
        </w:rPr>
      </w:pPr>
      <w:r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7603A4">
        <w:rPr>
          <w:b/>
          <w:bCs/>
          <w:color w:val="000000"/>
          <w:lang w:val="sr-Cyrl-CS" w:eastAsia="sr-Cyrl-CS"/>
        </w:rPr>
        <w:t>РАЧУНАРСКЕ ОПРЕМЕ</w:t>
      </w:r>
      <w:r w:rsidR="00A87715">
        <w:rPr>
          <w:b/>
          <w:bCs/>
          <w:color w:val="000000"/>
          <w:lang w:val="sr-Cyrl-CS" w:eastAsia="sr-Cyrl-CS"/>
        </w:rPr>
        <w:t>,</w:t>
      </w:r>
    </w:p>
    <w:p w:rsidR="006655D0" w:rsidRPr="00F32BBE" w:rsidRDefault="006655D0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F32BBE" w:rsidRPr="00F32BBE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786E3F">
        <w:t>954</w:t>
      </w:r>
      <w:r w:rsidR="006047BB">
        <w:t>/201</w:t>
      </w:r>
      <w:r w:rsidR="00A96DB6">
        <w:t>9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A96DB6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80" w:hanging="322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A96DB6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F32BBE">
        <w:rPr>
          <w:lang w:val="sr-Cyrl-CS"/>
        </w:rPr>
        <w:t xml:space="preserve">ОРН </w:t>
      </w:r>
      <w:r w:rsidR="00F63089">
        <w:t>30230000</w:t>
      </w:r>
      <w:r w:rsidR="006346A5" w:rsidRPr="00F32BBE">
        <w:rPr>
          <w:lang w:val="sr-Cyrl-CS"/>
        </w:rPr>
        <w:t xml:space="preserve"> – </w:t>
      </w:r>
      <w:r w:rsidR="00A87715">
        <w:rPr>
          <w:lang w:val="sr-Cyrl-CS"/>
        </w:rPr>
        <w:t xml:space="preserve">набавка </w:t>
      </w:r>
      <w:r w:rsidR="007603A4">
        <w:rPr>
          <w:lang w:val="sr-Cyrl-CS"/>
        </w:rPr>
        <w:t>рачунарске опреме</w:t>
      </w:r>
      <w:r w:rsidR="00A96DB6">
        <w:t>.    Предемт набавке је обликован у две партије:</w:t>
      </w:r>
    </w:p>
    <w:p w:rsidR="00A96DB6" w:rsidRDefault="00A96DB6" w:rsidP="00A96DB6">
      <w:pPr>
        <w:pStyle w:val="Style4"/>
        <w:widowControl/>
        <w:tabs>
          <w:tab w:val="left" w:pos="1215"/>
        </w:tabs>
        <w:spacing w:line="276" w:lineRule="auto"/>
        <w:ind w:left="142" w:firstLine="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ab/>
        <w:t>Партија 1: рачунарска опрема</w:t>
      </w:r>
    </w:p>
    <w:p w:rsidR="00A96DB6" w:rsidRPr="00F32BBE" w:rsidRDefault="00A96DB6" w:rsidP="00A96DB6">
      <w:pPr>
        <w:pStyle w:val="Style4"/>
        <w:widowControl/>
        <w:tabs>
          <w:tab w:val="left" w:pos="1215"/>
        </w:tabs>
        <w:spacing w:line="276" w:lineRule="auto"/>
        <w:ind w:left="142" w:firstLine="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              Партија 2: аудио и видео опрема</w:t>
      </w:r>
    </w:p>
    <w:p w:rsidR="00786E3F" w:rsidRPr="00786E3F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786E3F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786E3F">
        <w:rPr>
          <w:rStyle w:val="FontStyle11"/>
          <w:sz w:val="24"/>
          <w:szCs w:val="24"/>
          <w:lang w:val="sr-Cyrl-CS" w:eastAsia="sr-Cyrl-CS"/>
        </w:rPr>
        <w:t xml:space="preserve">: </w:t>
      </w:r>
      <w:r w:rsidR="00A96DB6" w:rsidRPr="00786E3F">
        <w:rPr>
          <w:rStyle w:val="FontStyle11"/>
          <w:sz w:val="24"/>
          <w:szCs w:val="24"/>
          <w:lang w:val="sr-Cyrl-CS" w:eastAsia="sr-Cyrl-CS"/>
        </w:rPr>
        <w:t>економски најповољнија понуда</w:t>
      </w:r>
      <w:r w:rsidR="00786E3F" w:rsidRPr="00786E3F">
        <w:rPr>
          <w:rStyle w:val="FontStyle11"/>
          <w:sz w:val="24"/>
          <w:szCs w:val="24"/>
          <w:lang w:eastAsia="sr-Cyrl-CS"/>
        </w:rPr>
        <w:t xml:space="preserve">              </w:t>
      </w:r>
    </w:p>
    <w:p w:rsidR="006655D0" w:rsidRPr="00786E3F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786E3F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786E3F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786E3F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786E3F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786E3F">
        <w:rPr>
          <w:rStyle w:val="FontStyle11"/>
          <w:sz w:val="24"/>
          <w:szCs w:val="24"/>
          <w:lang w:val="sr-Cyrl-CS" w:eastAsia="sr-Cyrl-CS"/>
        </w:rPr>
        <w:t>18000, Ниш</w:t>
      </w:r>
      <w:r w:rsidRPr="00786E3F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 w:rsidRPr="00786E3F">
        <w:rPr>
          <w:rStyle w:val="FontStyle11"/>
          <w:sz w:val="24"/>
          <w:szCs w:val="24"/>
          <w:lang w:val="sr-Cyrl-CS" w:eastAsia="sr-Cyrl-CS"/>
        </w:rPr>
        <w:t>7</w:t>
      </w:r>
      <w:r w:rsidRPr="00786E3F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786E3F">
        <w:rPr>
          <w:rStyle w:val="FontStyle11"/>
          <w:sz w:val="24"/>
          <w:szCs w:val="24"/>
          <w:lang w:val="sr-Cyrl-CS" w:eastAsia="sr-Cyrl-CS"/>
        </w:rPr>
        <w:t>0</w:t>
      </w:r>
      <w:r w:rsidR="00CF3BDF" w:rsidRPr="00786E3F">
        <w:rPr>
          <w:rStyle w:val="FontStyle11"/>
          <w:sz w:val="24"/>
          <w:szCs w:val="24"/>
          <w:lang w:val="sr-Cyrl-CS" w:eastAsia="sr-Cyrl-CS"/>
        </w:rPr>
        <w:t>7</w:t>
      </w:r>
      <w:r w:rsidRPr="00786E3F">
        <w:rPr>
          <w:rStyle w:val="FontStyle11"/>
          <w:sz w:val="24"/>
          <w:szCs w:val="24"/>
          <w:lang w:val="sr-Cyrl-CS" w:eastAsia="sr-Cyrl-CS"/>
        </w:rPr>
        <w:t>.</w:t>
      </w:r>
      <w:r w:rsidR="00CF3BDF" w:rsidRPr="00786E3F">
        <w:rPr>
          <w:rStyle w:val="FontStyle11"/>
          <w:sz w:val="24"/>
          <w:szCs w:val="24"/>
          <w:lang w:val="sr-Cyrl-CS" w:eastAsia="sr-Cyrl-CS"/>
        </w:rPr>
        <w:t>3</w:t>
      </w:r>
      <w:r w:rsidRPr="00786E3F">
        <w:rPr>
          <w:rStyle w:val="FontStyle11"/>
          <w:sz w:val="24"/>
          <w:szCs w:val="24"/>
          <w:lang w:val="sr-Cyrl-CS" w:eastAsia="sr-Cyrl-CS"/>
        </w:rPr>
        <w:t>0 до 1</w:t>
      </w:r>
      <w:r w:rsidR="00CF3BDF" w:rsidRPr="00786E3F">
        <w:rPr>
          <w:rStyle w:val="FontStyle11"/>
          <w:sz w:val="24"/>
          <w:szCs w:val="24"/>
          <w:lang w:val="sr-Cyrl-CS" w:eastAsia="sr-Cyrl-CS"/>
        </w:rPr>
        <w:t>5</w:t>
      </w:r>
      <w:r w:rsidRPr="00786E3F">
        <w:rPr>
          <w:rStyle w:val="FontStyle11"/>
          <w:sz w:val="24"/>
          <w:szCs w:val="24"/>
          <w:lang w:val="sr-Cyrl-CS" w:eastAsia="sr-Cyrl-CS"/>
        </w:rPr>
        <w:t>.</w:t>
      </w:r>
      <w:r w:rsidR="00CF3BDF" w:rsidRPr="00786E3F">
        <w:rPr>
          <w:rStyle w:val="FontStyle11"/>
          <w:sz w:val="24"/>
          <w:szCs w:val="24"/>
          <w:lang w:val="sr-Cyrl-CS" w:eastAsia="sr-Cyrl-CS"/>
        </w:rPr>
        <w:t>3</w:t>
      </w:r>
      <w:r w:rsidRPr="00786E3F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786E3F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786E3F">
        <w:rPr>
          <w:rStyle w:val="FontStyle11"/>
          <w:sz w:val="24"/>
          <w:szCs w:val="24"/>
          <w:lang w:val="sr-Latn-CS" w:eastAsia="sr-Cyrl-CS"/>
        </w:rPr>
        <w:t>www.</w:t>
      </w:r>
      <w:r w:rsidRPr="00786E3F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786E3F">
          <w:rPr>
            <w:rStyle w:val="Hyperlink"/>
            <w:lang w:val="sr-Cyrl-CS" w:eastAsia="sr-Cyrl-CS"/>
          </w:rPr>
          <w:t>http://portal.ujn.gov.rs</w:t>
        </w:r>
      </w:hyperlink>
      <w:r w:rsidR="004A7272" w:rsidRPr="00786E3F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786E3F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786E3F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786E3F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A87715" w:rsidRDefault="006655D0" w:rsidP="00A87715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87715">
        <w:rPr>
          <w:lang w:val="sr-Cyrl-CS"/>
        </w:rPr>
        <w:t xml:space="preserve">набавка </w:t>
      </w:r>
      <w:r w:rsidR="007603A4">
        <w:rPr>
          <w:lang w:val="sr-Cyrl-CS"/>
        </w:rPr>
        <w:t>рачунарске опреме</w:t>
      </w:r>
      <w:r w:rsidR="00A87715" w:rsidRPr="00F32BBE">
        <w:rPr>
          <w:rStyle w:val="FontStyle11"/>
          <w:sz w:val="24"/>
          <w:szCs w:val="24"/>
          <w:lang w:val="sr-Cyrl-CS" w:eastAsia="sr-Cyrl-CS"/>
        </w:rPr>
        <w:t>.</w:t>
      </w:r>
      <w:r w:rsidR="00A87715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A87715">
        <w:rPr>
          <w:rStyle w:val="FontStyle13"/>
          <w:sz w:val="24"/>
          <w:szCs w:val="24"/>
          <w:lang w:val="sr-Cyrl-CS" w:eastAsia="sr-Cyrl-CS"/>
        </w:rPr>
        <w:t xml:space="preserve">ЈНМВ бр. </w:t>
      </w:r>
      <w:r w:rsidR="00CF3BDF" w:rsidRPr="00A87715">
        <w:rPr>
          <w:b/>
        </w:rPr>
        <w:t>404</w:t>
      </w:r>
      <w:r w:rsidR="00CF3BDF" w:rsidRPr="00A87715">
        <w:rPr>
          <w:b/>
          <w:lang w:val="ru-RU"/>
        </w:rPr>
        <w:t xml:space="preserve"> </w:t>
      </w:r>
      <w:r w:rsidR="00CA24D1" w:rsidRPr="00A87715">
        <w:rPr>
          <w:b/>
        </w:rPr>
        <w:t>-</w:t>
      </w:r>
      <w:r w:rsidR="00786E3F">
        <w:rPr>
          <w:b/>
        </w:rPr>
        <w:t>954</w:t>
      </w:r>
      <w:r w:rsidR="006047BB">
        <w:rPr>
          <w:b/>
        </w:rPr>
        <w:t>/201</w:t>
      </w:r>
      <w:r w:rsidR="00833194">
        <w:rPr>
          <w:b/>
          <w:lang w:val="sr-Cyrl-CS"/>
        </w:rPr>
        <w:t>9</w:t>
      </w:r>
      <w:r w:rsidR="00CF3BDF" w:rsidRPr="00A87715">
        <w:rPr>
          <w:b/>
        </w:rPr>
        <w:t>-02</w:t>
      </w:r>
      <w:r w:rsidR="00CF3BDF">
        <w:t xml:space="preserve"> </w:t>
      </w:r>
      <w:r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A87715">
        <w:rPr>
          <w:rStyle w:val="FontStyle13"/>
          <w:sz w:val="24"/>
          <w:szCs w:val="24"/>
          <w:lang w:val="sr-Cyrl-CS" w:eastAsia="sr-Cyrl-CS"/>
        </w:rPr>
        <w:t xml:space="preserve">НЕ ОТВАРАТИ". </w:t>
      </w:r>
      <w:r w:rsidRPr="00A87715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C80EA9">
        <w:rPr>
          <w:rStyle w:val="FontStyle13"/>
          <w:sz w:val="24"/>
          <w:szCs w:val="24"/>
          <w:lang w:eastAsia="sr-Cyrl-CS"/>
        </w:rPr>
        <w:t>0</w:t>
      </w:r>
      <w:r w:rsidR="00C80EA9">
        <w:rPr>
          <w:rStyle w:val="FontStyle13"/>
          <w:sz w:val="24"/>
          <w:szCs w:val="24"/>
          <w:lang w:eastAsia="sr-Cyrl-CS"/>
        </w:rPr>
        <w:t>4</w:t>
      </w:r>
      <w:r w:rsidR="00786E3F">
        <w:rPr>
          <w:rStyle w:val="FontStyle13"/>
          <w:sz w:val="24"/>
          <w:szCs w:val="24"/>
          <w:lang w:eastAsia="sr-Cyrl-CS"/>
        </w:rPr>
        <w:t>.10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833194">
        <w:rPr>
          <w:rStyle w:val="FontStyle13"/>
          <w:sz w:val="24"/>
          <w:szCs w:val="24"/>
          <w:lang w:val="sr-Cyrl-CS"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C80EA9">
        <w:rPr>
          <w:rStyle w:val="FontStyle13"/>
          <w:sz w:val="24"/>
          <w:szCs w:val="24"/>
          <w:lang w:eastAsia="sr-Cyrl-CS"/>
        </w:rPr>
        <w:t>0</w:t>
      </w:r>
      <w:r w:rsidR="00C80EA9">
        <w:rPr>
          <w:rStyle w:val="FontStyle13"/>
          <w:sz w:val="24"/>
          <w:szCs w:val="24"/>
          <w:lang w:eastAsia="sr-Cyrl-CS"/>
        </w:rPr>
        <w:t>4</w:t>
      </w:r>
      <w:r w:rsidR="00786E3F">
        <w:rPr>
          <w:rStyle w:val="FontStyle13"/>
          <w:sz w:val="24"/>
          <w:szCs w:val="24"/>
          <w:lang w:eastAsia="sr-Cyrl-CS"/>
        </w:rPr>
        <w:t>.10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833194">
        <w:rPr>
          <w:rStyle w:val="FontStyle13"/>
          <w:sz w:val="24"/>
          <w:szCs w:val="24"/>
          <w:lang w:val="sr-Cyrl-CS"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="00833194">
        <w:rPr>
          <w:rStyle w:val="FontStyle11"/>
          <w:sz w:val="24"/>
          <w:szCs w:val="24"/>
          <w:lang w:val="sr-Cyrl-CS" w:eastAsia="sr-Cyrl-CS"/>
        </w:rPr>
        <w:t xml:space="preserve">године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A96DB6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A96DB6">
        <w:rPr>
          <w:rStyle w:val="FontStyle13"/>
          <w:sz w:val="24"/>
          <w:szCs w:val="24"/>
          <w:lang w:val="sr-Cyrl-CS" w:eastAsia="sr-Cyrl-CS"/>
        </w:rPr>
        <w:t>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r w:rsidR="00A96DB6">
        <w:t>Драгана Живић</w:t>
      </w:r>
      <w:r w:rsidR="000F615F" w:rsidRPr="000F615F">
        <w:rPr>
          <w:lang w:val="sr-Cyrl-CS"/>
        </w:rPr>
        <w:t xml:space="preserve"> - с</w:t>
      </w:r>
      <w:r w:rsidR="000F615F" w:rsidRPr="000F615F">
        <w:t>амостални стручни сара</w:t>
      </w:r>
      <w:r w:rsidR="000F615F">
        <w:t>дник за послове јавне набавке и</w:t>
      </w:r>
      <w:r w:rsidR="000F615F" w:rsidRPr="000F615F">
        <w:t xml:space="preserve"> контрола</w:t>
      </w:r>
      <w:r w:rsidR="000F615F" w:rsidRPr="000F615F">
        <w:rPr>
          <w:lang w:val="sr-Cyrl-CS"/>
        </w:rPr>
        <w:t>,</w:t>
      </w:r>
      <w:r w:rsidR="000F615F" w:rsidRPr="000F615F">
        <w:t xml:space="preserve">  на тел.: 583-700</w:t>
      </w:r>
      <w:proofErr w:type="gramStart"/>
      <w:r w:rsidR="000F615F" w:rsidRPr="000F615F">
        <w:t>;  тел</w:t>
      </w:r>
      <w:proofErr w:type="gramEnd"/>
      <w:r w:rsidR="000F615F" w:rsidRPr="000F615F">
        <w:t xml:space="preserve">./факс: 018/582-224 и моб. </w:t>
      </w:r>
      <w:proofErr w:type="gramStart"/>
      <w:r w:rsidR="000F615F" w:rsidRPr="000F615F">
        <w:t>тел</w:t>
      </w:r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0F615F" w:rsidRPr="000F615F">
        <w:t xml:space="preserve">064 </w:t>
      </w:r>
      <w:r w:rsidR="00A96DB6">
        <w:t>8766647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r w:rsidR="000F615F" w:rsidRPr="000F615F">
        <w:t xml:space="preserve">на </w:t>
      </w:r>
      <w:r w:rsidR="000F615F" w:rsidRPr="000F615F">
        <w:rPr>
          <w:lang w:val="sr-Latn-CS"/>
        </w:rPr>
        <w:t xml:space="preserve">e-mail </w:t>
      </w:r>
      <w:r w:rsidR="00A96DB6">
        <w:t>zivicdragana</w:t>
      </w:r>
      <w:r w:rsidR="000F615F">
        <w:t>.</w:t>
      </w:r>
      <w:r w:rsidR="00A96DB6">
        <w:t>ps@gmail.com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Pr="00A87715" w:rsidRDefault="000F615F" w:rsidP="000F615F">
      <w:pPr>
        <w:jc w:val="center"/>
        <w:rPr>
          <w:b/>
          <w:lang w:val="sr-Cyrl-CS"/>
        </w:rPr>
      </w:pPr>
    </w:p>
    <w:p w:rsidR="000F615F" w:rsidRDefault="00220E4F" w:rsidP="00220E4F">
      <w:pPr>
        <w:tabs>
          <w:tab w:val="center" w:pos="4497"/>
        </w:tabs>
        <w:rPr>
          <w:b/>
          <w:lang w:val="sr-Cyrl-CS"/>
        </w:rPr>
      </w:pPr>
      <w:r>
        <w:rPr>
          <w:b/>
        </w:rPr>
        <w:t>Начелник:</w:t>
      </w:r>
      <w:r>
        <w:rPr>
          <w:b/>
        </w:rPr>
        <w:tab/>
      </w:r>
      <w:r w:rsidR="000F615F">
        <w:rPr>
          <w:b/>
        </w:rPr>
        <w:t xml:space="preserve">                                             </w:t>
      </w:r>
      <w:r w:rsidR="00CA24D1">
        <w:rPr>
          <w:b/>
          <w:lang w:val="sr-Cyrl-CS"/>
        </w:rPr>
        <w:t xml:space="preserve">                                  </w:t>
      </w:r>
      <w:r w:rsidR="000F615F">
        <w:rPr>
          <w:b/>
        </w:rPr>
        <w:t>Одговорно лице</w:t>
      </w:r>
    </w:p>
    <w:p w:rsidR="00CA24D1" w:rsidRPr="00CA24D1" w:rsidRDefault="00CA24D1" w:rsidP="000F615F">
      <w:pPr>
        <w:jc w:val="center"/>
        <w:rPr>
          <w:b/>
          <w:lang w:val="sr-Cyrl-CS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0F615F" w:rsidRPr="00C6313E" w:rsidTr="00452BD0"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4D1" w:rsidRPr="00C6313E" w:rsidRDefault="00CA24D1" w:rsidP="00452BD0">
            <w:pPr>
              <w:jc w:val="both"/>
              <w:rPr>
                <w:rFonts w:eastAsiaTheme="minorEastAsia"/>
                <w:b/>
                <w:lang w:val="sr-Cyrl-CS"/>
              </w:rPr>
            </w:pPr>
          </w:p>
        </w:tc>
      </w:tr>
    </w:tbl>
    <w:p w:rsidR="00CA24D1" w:rsidRDefault="000F615F" w:rsidP="000F615F">
      <w:pPr>
        <w:tabs>
          <w:tab w:val="left" w:pos="6420"/>
        </w:tabs>
        <w:rPr>
          <w:b/>
          <w:lang w:val="sr-Cyrl-CS"/>
        </w:rPr>
      </w:pPr>
      <w:r>
        <w:t xml:space="preserve"> </w:t>
      </w:r>
      <w:r w:rsidR="00220E4F" w:rsidRPr="00A96DB6">
        <w:rPr>
          <w:b/>
        </w:rPr>
        <w:t>Љубисав Пантић</w:t>
      </w:r>
      <w:r>
        <w:t xml:space="preserve">    </w:t>
      </w:r>
      <w:r w:rsidR="00220E4F">
        <w:t xml:space="preserve"> </w:t>
      </w:r>
      <w:r>
        <w:t xml:space="preserve">                 </w:t>
      </w:r>
      <w:r w:rsidR="00CA24D1">
        <w:rPr>
          <w:lang w:val="sr-Cyrl-CS"/>
        </w:rPr>
        <w:t xml:space="preserve">                     </w:t>
      </w:r>
      <w:r w:rsidR="00CA24D1" w:rsidRPr="00A96DB6">
        <w:rPr>
          <w:b/>
          <w:lang w:val="sr-Cyrl-CS"/>
        </w:rPr>
        <w:t xml:space="preserve">            </w:t>
      </w:r>
      <w:r>
        <w:rPr>
          <w:b/>
          <w:lang w:val="sr-Cyrl-CS"/>
        </w:rPr>
        <w:t>Проф. др Мирослав Милутиновић</w:t>
      </w:r>
    </w:p>
    <w:p w:rsidR="000F615F" w:rsidRDefault="002C6E1E" w:rsidP="000F615F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Позив</w:t>
      </w:r>
      <w:r w:rsidR="000F615F">
        <w:rPr>
          <w:b/>
          <w:lang w:val="sr-Cyrl-CS"/>
        </w:rPr>
        <w:t xml:space="preserve"> припремили:</w:t>
      </w: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</w:p>
    <w:p w:rsidR="000F615F" w:rsidRDefault="00220E4F" w:rsidP="000F615F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Драгана Живић</w:t>
      </w:r>
    </w:p>
    <w:p w:rsidR="000F615F" w:rsidRDefault="000F615F" w:rsidP="000F615F">
      <w:pPr>
        <w:tabs>
          <w:tab w:val="left" w:pos="6420"/>
        </w:tabs>
      </w:pP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65" w:rsidRDefault="00BD0D65">
      <w:r>
        <w:separator/>
      </w:r>
    </w:p>
  </w:endnote>
  <w:endnote w:type="continuationSeparator" w:id="0">
    <w:p w:rsidR="00BD0D65" w:rsidRDefault="00BD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65" w:rsidRDefault="00BD0D65">
      <w:r>
        <w:separator/>
      </w:r>
    </w:p>
  </w:footnote>
  <w:footnote w:type="continuationSeparator" w:id="0">
    <w:p w:rsidR="00BD0D65" w:rsidRDefault="00BD0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21C17"/>
    <w:rsid w:val="000F615F"/>
    <w:rsid w:val="00121B6C"/>
    <w:rsid w:val="001422E8"/>
    <w:rsid w:val="00186FC2"/>
    <w:rsid w:val="001A020E"/>
    <w:rsid w:val="001C3C7B"/>
    <w:rsid w:val="001D41B9"/>
    <w:rsid w:val="00220E4F"/>
    <w:rsid w:val="0028396E"/>
    <w:rsid w:val="00284C55"/>
    <w:rsid w:val="0029467D"/>
    <w:rsid w:val="002A279C"/>
    <w:rsid w:val="002C6E1E"/>
    <w:rsid w:val="002D4151"/>
    <w:rsid w:val="002F78E1"/>
    <w:rsid w:val="00350509"/>
    <w:rsid w:val="00386CC2"/>
    <w:rsid w:val="003A5973"/>
    <w:rsid w:val="003B1200"/>
    <w:rsid w:val="003C3A74"/>
    <w:rsid w:val="003C7D6B"/>
    <w:rsid w:val="003D7689"/>
    <w:rsid w:val="003F26CF"/>
    <w:rsid w:val="00461127"/>
    <w:rsid w:val="004A7272"/>
    <w:rsid w:val="0050172B"/>
    <w:rsid w:val="0052620E"/>
    <w:rsid w:val="0054590E"/>
    <w:rsid w:val="005476FC"/>
    <w:rsid w:val="005502A1"/>
    <w:rsid w:val="0056020D"/>
    <w:rsid w:val="00572CDE"/>
    <w:rsid w:val="005A43D3"/>
    <w:rsid w:val="005D6968"/>
    <w:rsid w:val="005E6AC2"/>
    <w:rsid w:val="005E6C7B"/>
    <w:rsid w:val="0060181C"/>
    <w:rsid w:val="006047BB"/>
    <w:rsid w:val="00605FBC"/>
    <w:rsid w:val="00627FE0"/>
    <w:rsid w:val="006346A5"/>
    <w:rsid w:val="006655D0"/>
    <w:rsid w:val="006D12D4"/>
    <w:rsid w:val="00756BBC"/>
    <w:rsid w:val="007603A4"/>
    <w:rsid w:val="00781A76"/>
    <w:rsid w:val="00786E3F"/>
    <w:rsid w:val="00811206"/>
    <w:rsid w:val="008167F9"/>
    <w:rsid w:val="00833194"/>
    <w:rsid w:val="00833802"/>
    <w:rsid w:val="008559F3"/>
    <w:rsid w:val="00857521"/>
    <w:rsid w:val="00860467"/>
    <w:rsid w:val="008C048F"/>
    <w:rsid w:val="008D2698"/>
    <w:rsid w:val="008F1C36"/>
    <w:rsid w:val="009159BF"/>
    <w:rsid w:val="00940C15"/>
    <w:rsid w:val="00992C03"/>
    <w:rsid w:val="009A6BB2"/>
    <w:rsid w:val="009D7D8F"/>
    <w:rsid w:val="009E0AC5"/>
    <w:rsid w:val="00A61193"/>
    <w:rsid w:val="00A63E1C"/>
    <w:rsid w:val="00A77701"/>
    <w:rsid w:val="00A87715"/>
    <w:rsid w:val="00A96DB6"/>
    <w:rsid w:val="00AF450F"/>
    <w:rsid w:val="00B92627"/>
    <w:rsid w:val="00BA1714"/>
    <w:rsid w:val="00BA3C12"/>
    <w:rsid w:val="00BA3DE5"/>
    <w:rsid w:val="00BD0D65"/>
    <w:rsid w:val="00BF734B"/>
    <w:rsid w:val="00C12261"/>
    <w:rsid w:val="00C20BCD"/>
    <w:rsid w:val="00C37F93"/>
    <w:rsid w:val="00C6313E"/>
    <w:rsid w:val="00C80EA9"/>
    <w:rsid w:val="00CA24D1"/>
    <w:rsid w:val="00CA7570"/>
    <w:rsid w:val="00CD567B"/>
    <w:rsid w:val="00CF3BDF"/>
    <w:rsid w:val="00D0266D"/>
    <w:rsid w:val="00D32AFD"/>
    <w:rsid w:val="00D92C7B"/>
    <w:rsid w:val="00DA2B08"/>
    <w:rsid w:val="00DB02C0"/>
    <w:rsid w:val="00DB3D07"/>
    <w:rsid w:val="00DE0424"/>
    <w:rsid w:val="00E513CC"/>
    <w:rsid w:val="00EC7635"/>
    <w:rsid w:val="00ED667A"/>
    <w:rsid w:val="00EE085A"/>
    <w:rsid w:val="00F32BBE"/>
    <w:rsid w:val="00F4415D"/>
    <w:rsid w:val="00F63089"/>
    <w:rsid w:val="00F9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32</cp:revision>
  <cp:lastPrinted>2019-09-23T08:57:00Z</cp:lastPrinted>
  <dcterms:created xsi:type="dcterms:W3CDTF">2015-04-23T11:18:00Z</dcterms:created>
  <dcterms:modified xsi:type="dcterms:W3CDTF">2019-09-27T11:02:00Z</dcterms:modified>
</cp:coreProperties>
</file>