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E4" w:rsidRPr="003D21F5" w:rsidRDefault="000268E4" w:rsidP="00265D5A">
      <w:pPr>
        <w:rPr>
          <w:sz w:val="32"/>
          <w:szCs w:val="32"/>
        </w:rPr>
      </w:pPr>
    </w:p>
    <w:p w:rsidR="00E50B30" w:rsidRDefault="00D73FF5" w:rsidP="00E50B30">
      <w:pPr>
        <w:jc w:val="center"/>
        <w:rPr>
          <w:sz w:val="36"/>
          <w:szCs w:val="36"/>
        </w:rPr>
      </w:pPr>
      <w:r>
        <w:rPr>
          <w:noProof/>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0pt;margin-top:1.2pt;width:88.8pt;height:117pt;z-index:1">
            <v:imagedata r:id="rId8" o:title=""/>
          </v:shape>
          <o:OLEObject Type="Embed" ProgID="CorelDRAW.Graphic.11" ShapeID="_x0000_s1029" DrawAspect="Content" ObjectID="_1652771072" r:id="rId9"/>
        </w:pict>
      </w:r>
    </w:p>
    <w:p w:rsidR="00E50B30" w:rsidRDefault="00E50B30" w:rsidP="00E50B30">
      <w:pPr>
        <w:jc w:val="center"/>
        <w:rPr>
          <w:sz w:val="36"/>
          <w:szCs w:val="36"/>
        </w:rPr>
      </w:pPr>
    </w:p>
    <w:p w:rsidR="00E50B30" w:rsidRDefault="00E50B30" w:rsidP="00E50B30">
      <w:pPr>
        <w:jc w:val="center"/>
        <w:rPr>
          <w:rFonts w:ascii="Arial" w:hAnsi="Arial" w:cs="Arial"/>
          <w:sz w:val="32"/>
          <w:szCs w:val="32"/>
        </w:rPr>
      </w:pPr>
    </w:p>
    <w:p w:rsidR="00E50B30" w:rsidRDefault="00E50B30" w:rsidP="00E50B30">
      <w:pPr>
        <w:jc w:val="center"/>
        <w:rPr>
          <w:rFonts w:ascii="Arial" w:hAnsi="Arial" w:cs="Arial"/>
          <w:sz w:val="32"/>
          <w:szCs w:val="32"/>
        </w:rPr>
      </w:pPr>
    </w:p>
    <w:p w:rsidR="00E50B30" w:rsidRDefault="00E50B30" w:rsidP="00E50B30">
      <w:pPr>
        <w:jc w:val="center"/>
        <w:rPr>
          <w:rFonts w:ascii="Arial" w:hAnsi="Arial" w:cs="Arial"/>
          <w:sz w:val="32"/>
          <w:szCs w:val="32"/>
        </w:rPr>
      </w:pPr>
    </w:p>
    <w:p w:rsidR="00E50B30" w:rsidRDefault="00E50B30" w:rsidP="00E50B30">
      <w:pPr>
        <w:jc w:val="center"/>
        <w:rPr>
          <w:rFonts w:ascii="Arial" w:hAnsi="Arial" w:cs="Arial"/>
          <w:sz w:val="32"/>
          <w:szCs w:val="32"/>
        </w:rPr>
      </w:pPr>
    </w:p>
    <w:p w:rsidR="00E50B30" w:rsidRDefault="00E50B30" w:rsidP="00E50B30">
      <w:pPr>
        <w:jc w:val="center"/>
        <w:rPr>
          <w:rFonts w:ascii="Arial" w:hAnsi="Arial" w:cs="Arial"/>
          <w:sz w:val="32"/>
          <w:szCs w:val="32"/>
        </w:rPr>
      </w:pPr>
    </w:p>
    <w:p w:rsidR="00E50B30" w:rsidRPr="000268E4" w:rsidRDefault="00E50B30" w:rsidP="00E50B30">
      <w:pPr>
        <w:jc w:val="center"/>
        <w:rPr>
          <w:sz w:val="32"/>
          <w:szCs w:val="32"/>
        </w:rPr>
      </w:pPr>
      <w:r w:rsidRPr="000268E4">
        <w:rPr>
          <w:b/>
          <w:lang w:val="sr-Cyrl-CS"/>
        </w:rPr>
        <w:t>РЕПУБЛИКА СРБИЈА</w:t>
      </w:r>
    </w:p>
    <w:p w:rsidR="00E50B30" w:rsidRPr="000268E4" w:rsidRDefault="00E50B30" w:rsidP="00E50B30">
      <w:pPr>
        <w:jc w:val="center"/>
        <w:rPr>
          <w:b/>
          <w:lang w:val="sr-Cyrl-CS"/>
        </w:rPr>
      </w:pPr>
      <w:r w:rsidRPr="000268E4">
        <w:rPr>
          <w:b/>
          <w:lang w:val="sr-Cyrl-CS"/>
        </w:rPr>
        <w:t>ГРАД НИШ</w:t>
      </w:r>
    </w:p>
    <w:p w:rsidR="00E50B30" w:rsidRPr="000268E4" w:rsidRDefault="00E50B30" w:rsidP="00E50B30">
      <w:pPr>
        <w:jc w:val="center"/>
        <w:rPr>
          <w:sz w:val="32"/>
          <w:szCs w:val="32"/>
        </w:rPr>
      </w:pPr>
      <w:r w:rsidRPr="000268E4">
        <w:rPr>
          <w:b/>
          <w:lang w:val="sr-Cyrl-CS"/>
        </w:rPr>
        <w:t>ГРАДСК</w:t>
      </w:r>
      <w:r w:rsidRPr="000268E4">
        <w:rPr>
          <w:b/>
          <w:lang w:val="sr-Latn-CS"/>
        </w:rPr>
        <w:t>A</w:t>
      </w:r>
      <w:r w:rsidRPr="000268E4">
        <w:rPr>
          <w:b/>
          <w:lang w:val="sr-Cyrl-CS"/>
        </w:rPr>
        <w:t xml:space="preserve"> ОПШТИН</w:t>
      </w:r>
      <w:r w:rsidRPr="000268E4">
        <w:rPr>
          <w:b/>
          <w:lang w:val="sr-Latn-CS"/>
        </w:rPr>
        <w:t xml:space="preserve">A </w:t>
      </w:r>
      <w:r w:rsidRPr="000268E4">
        <w:rPr>
          <w:b/>
          <w:lang w:val="sr-Cyrl-CS"/>
        </w:rPr>
        <w:t xml:space="preserve"> ЦРВЕНИ КРСТ</w:t>
      </w:r>
    </w:p>
    <w:p w:rsidR="00E50B30" w:rsidRPr="000268E4" w:rsidRDefault="00E50B30" w:rsidP="00E50B30">
      <w:pPr>
        <w:jc w:val="center"/>
        <w:rPr>
          <w:b/>
          <w:lang w:val="sr-Cyrl-CS"/>
        </w:rPr>
      </w:pPr>
      <w:r w:rsidRPr="000268E4">
        <w:rPr>
          <w:b/>
          <w:lang w:val="sr-Cyrl-CS"/>
        </w:rPr>
        <w:t>УЛ. 12 ФЕБРУАР  БР. 89 НИШ</w:t>
      </w:r>
    </w:p>
    <w:p w:rsidR="00E50B30" w:rsidRPr="000268E4" w:rsidRDefault="00E50B30" w:rsidP="00E50B30">
      <w:pPr>
        <w:jc w:val="center"/>
        <w:rPr>
          <w:b/>
          <w:lang w:val="sr-Cyrl-CS"/>
        </w:rPr>
      </w:pPr>
      <w:r w:rsidRPr="000268E4">
        <w:rPr>
          <w:b/>
          <w:lang w:val="sr-Cyrl-CS"/>
        </w:rPr>
        <w:t>ТЕЛ: 018/583-700, 583-701</w:t>
      </w:r>
    </w:p>
    <w:p w:rsidR="00E50B30" w:rsidRPr="000268E4" w:rsidRDefault="00E50B30" w:rsidP="00E50B30">
      <w:pPr>
        <w:jc w:val="center"/>
        <w:rPr>
          <w:b/>
        </w:rPr>
      </w:pPr>
      <w:r w:rsidRPr="000268E4">
        <w:rPr>
          <w:b/>
          <w:lang w:val="sr-Cyrl-CS"/>
        </w:rPr>
        <w:t>ТЕЛ/ФАКС: 018/582-224</w:t>
      </w:r>
    </w:p>
    <w:p w:rsidR="00E50B30" w:rsidRPr="000268E4" w:rsidRDefault="00E50B30" w:rsidP="00E50B30">
      <w:pPr>
        <w:jc w:val="center"/>
        <w:rPr>
          <w:b/>
          <w:lang w:val="sr-Cyrl-CS"/>
        </w:rPr>
      </w:pPr>
      <w:r w:rsidRPr="000268E4">
        <w:rPr>
          <w:b/>
        </w:rPr>
        <w:t>E MAIL</w:t>
      </w:r>
      <w:r>
        <w:rPr>
          <w:b/>
        </w:rPr>
        <w:t xml:space="preserve"> www.gocrvenikrst.rs</w:t>
      </w:r>
    </w:p>
    <w:p w:rsidR="00E50B30" w:rsidRDefault="00E50B30" w:rsidP="00E50B30">
      <w:pPr>
        <w:jc w:val="center"/>
        <w:rPr>
          <w:rFonts w:ascii="Arial" w:hAnsi="Arial" w:cs="Arial"/>
          <w:sz w:val="32"/>
          <w:szCs w:val="32"/>
        </w:rPr>
      </w:pPr>
    </w:p>
    <w:p w:rsidR="00E50B30" w:rsidRPr="006D3AC9" w:rsidRDefault="00E50B30" w:rsidP="00E50B30">
      <w:pPr>
        <w:shd w:val="clear" w:color="auto" w:fill="C6D9F1"/>
        <w:jc w:val="center"/>
        <w:rPr>
          <w:sz w:val="32"/>
          <w:szCs w:val="32"/>
          <w:lang w:val="sr-Cyrl-CS"/>
        </w:rPr>
      </w:pPr>
      <w:r w:rsidRPr="006D3AC9">
        <w:rPr>
          <w:sz w:val="32"/>
          <w:szCs w:val="32"/>
        </w:rPr>
        <w:t>КОНКУРСН</w:t>
      </w:r>
      <w:r w:rsidRPr="006D3AC9">
        <w:rPr>
          <w:sz w:val="32"/>
          <w:szCs w:val="32"/>
          <w:lang w:val="sr-Cyrl-CS"/>
        </w:rPr>
        <w:t>А</w:t>
      </w:r>
      <w:r w:rsidRPr="006D3AC9">
        <w:rPr>
          <w:sz w:val="32"/>
          <w:szCs w:val="32"/>
        </w:rPr>
        <w:t xml:space="preserve"> ДОКУМЕНТАЦИЈ</w:t>
      </w:r>
      <w:r w:rsidRPr="006D3AC9">
        <w:rPr>
          <w:sz w:val="32"/>
          <w:szCs w:val="32"/>
          <w:lang w:val="sr-Cyrl-CS"/>
        </w:rPr>
        <w:t>А</w:t>
      </w:r>
    </w:p>
    <w:p w:rsidR="00E50B30" w:rsidRDefault="00E50B30" w:rsidP="00E50B30">
      <w:pPr>
        <w:jc w:val="center"/>
        <w:rPr>
          <w:sz w:val="32"/>
          <w:szCs w:val="32"/>
          <w:lang w:val="ru-RU"/>
        </w:rPr>
      </w:pPr>
      <w:r>
        <w:rPr>
          <w:sz w:val="32"/>
          <w:szCs w:val="32"/>
          <w:lang w:val="ru-RU"/>
        </w:rPr>
        <w:t>за прикупљање понуда у поступку јавне набавке</w:t>
      </w:r>
    </w:p>
    <w:p w:rsidR="00E50B30" w:rsidRDefault="00E50B30" w:rsidP="00E50B30">
      <w:pPr>
        <w:tabs>
          <w:tab w:val="left" w:pos="1800"/>
        </w:tabs>
        <w:rPr>
          <w:sz w:val="32"/>
          <w:szCs w:val="32"/>
          <w:lang w:val="ru-RU"/>
        </w:rPr>
      </w:pPr>
      <w:r>
        <w:rPr>
          <w:sz w:val="32"/>
          <w:szCs w:val="32"/>
          <w:lang w:val="ru-RU"/>
        </w:rPr>
        <w:tab/>
        <w:t xml:space="preserve">  </w:t>
      </w:r>
      <w:r w:rsidR="00EC22D9">
        <w:rPr>
          <w:sz w:val="32"/>
          <w:szCs w:val="32"/>
          <w:lang w:val="ru-RU"/>
        </w:rPr>
        <w:t xml:space="preserve">    </w:t>
      </w:r>
      <w:r>
        <w:rPr>
          <w:sz w:val="32"/>
          <w:szCs w:val="32"/>
          <w:lang w:val="ru-RU"/>
        </w:rPr>
        <w:t xml:space="preserve">  мале вредности за набавку добара</w:t>
      </w:r>
    </w:p>
    <w:p w:rsidR="00E50B30" w:rsidRDefault="00E50B30" w:rsidP="00E50B30">
      <w:pPr>
        <w:tabs>
          <w:tab w:val="left" w:pos="1800"/>
        </w:tabs>
        <w:rPr>
          <w:sz w:val="32"/>
          <w:szCs w:val="32"/>
          <w:lang w:val="ru-RU"/>
        </w:rPr>
      </w:pPr>
    </w:p>
    <w:p w:rsidR="00E50B30" w:rsidRPr="00E50B30" w:rsidRDefault="00E50B30" w:rsidP="00E50B30">
      <w:pPr>
        <w:tabs>
          <w:tab w:val="left" w:pos="3030"/>
        </w:tabs>
        <w:rPr>
          <w:b/>
          <w:sz w:val="28"/>
          <w:szCs w:val="28"/>
          <w:lang w:val="ru-RU"/>
        </w:rPr>
      </w:pPr>
      <w:r>
        <w:rPr>
          <w:sz w:val="32"/>
          <w:szCs w:val="32"/>
          <w:lang w:val="ru-RU"/>
        </w:rPr>
        <w:tab/>
      </w:r>
      <w:r w:rsidRPr="00E50B30">
        <w:rPr>
          <w:b/>
          <w:sz w:val="28"/>
          <w:szCs w:val="28"/>
          <w:lang w:val="ru-RU"/>
        </w:rPr>
        <w:t>ПРЕДМЕТ ЈАВНЕ НАБАВКЕ</w:t>
      </w:r>
    </w:p>
    <w:p w:rsidR="00E50B30" w:rsidRDefault="00E50B30" w:rsidP="00E50B30">
      <w:pPr>
        <w:tabs>
          <w:tab w:val="left" w:pos="3030"/>
        </w:tabs>
        <w:rPr>
          <w:b/>
          <w:sz w:val="28"/>
          <w:szCs w:val="28"/>
          <w:lang w:val="ru-RU"/>
        </w:rPr>
      </w:pPr>
      <w:r w:rsidRPr="00E50B30">
        <w:rPr>
          <w:b/>
          <w:sz w:val="32"/>
          <w:szCs w:val="32"/>
          <w:lang w:val="ru-RU"/>
        </w:rPr>
        <w:t xml:space="preserve">    </w:t>
      </w:r>
      <w:r w:rsidRPr="00E50B30">
        <w:rPr>
          <w:b/>
          <w:sz w:val="32"/>
          <w:szCs w:val="32"/>
          <w:lang w:val="ru-RU"/>
        </w:rPr>
        <w:tab/>
        <w:t xml:space="preserve">   </w:t>
      </w:r>
      <w:r w:rsidRPr="00E50B30">
        <w:rPr>
          <w:b/>
          <w:sz w:val="28"/>
          <w:szCs w:val="28"/>
          <w:lang w:val="ru-RU"/>
        </w:rPr>
        <w:t>Куповина добара – Гориво</w:t>
      </w:r>
    </w:p>
    <w:p w:rsidR="00EC22D9" w:rsidRPr="00E50B30" w:rsidRDefault="00EC22D9" w:rsidP="00E50B30">
      <w:pPr>
        <w:tabs>
          <w:tab w:val="left" w:pos="3030"/>
        </w:tabs>
        <w:rPr>
          <w:b/>
          <w:sz w:val="28"/>
          <w:szCs w:val="28"/>
          <w:lang w:val="ru-RU"/>
        </w:rPr>
      </w:pPr>
    </w:p>
    <w:p w:rsidR="00E50B30" w:rsidRPr="00FA50F4" w:rsidRDefault="00E50B30" w:rsidP="00EC22D9">
      <w:pPr>
        <w:tabs>
          <w:tab w:val="left" w:pos="3855"/>
        </w:tabs>
        <w:rPr>
          <w:b/>
          <w:sz w:val="28"/>
          <w:szCs w:val="28"/>
          <w:lang w:val="en-US"/>
        </w:rPr>
      </w:pPr>
      <w:r w:rsidRPr="00E50B30">
        <w:rPr>
          <w:b/>
          <w:sz w:val="28"/>
          <w:szCs w:val="28"/>
          <w:lang w:val="ru-RU"/>
        </w:rPr>
        <w:tab/>
      </w:r>
      <w:r w:rsidR="00957B86">
        <w:rPr>
          <w:b/>
          <w:sz w:val="28"/>
          <w:szCs w:val="28"/>
          <w:lang w:val="ru-RU"/>
        </w:rPr>
        <w:t>Гори</w:t>
      </w:r>
      <w:r w:rsidR="00957B86">
        <w:rPr>
          <w:b/>
          <w:sz w:val="28"/>
          <w:szCs w:val="28"/>
          <w:lang w:val="en-US"/>
        </w:rPr>
        <w:t>в</w:t>
      </w:r>
      <w:r w:rsidR="00EC22D9">
        <w:rPr>
          <w:b/>
          <w:sz w:val="28"/>
          <w:szCs w:val="28"/>
          <w:lang w:val="ru-RU"/>
        </w:rPr>
        <w:t>а-</w:t>
      </w:r>
      <w:r w:rsidR="00957B86">
        <w:rPr>
          <w:b/>
          <w:sz w:val="28"/>
          <w:szCs w:val="28"/>
          <w:lang w:val="en-US"/>
        </w:rPr>
        <w:t xml:space="preserve"> </w:t>
      </w:r>
      <w:r w:rsidRPr="00E50B30">
        <w:rPr>
          <w:b/>
          <w:sz w:val="28"/>
          <w:szCs w:val="28"/>
          <w:lang w:val="ru-RU"/>
        </w:rPr>
        <w:t>0910000</w:t>
      </w:r>
      <w:r w:rsidR="00FA50F4">
        <w:rPr>
          <w:b/>
          <w:sz w:val="28"/>
          <w:szCs w:val="28"/>
          <w:lang w:val="en-US"/>
        </w:rPr>
        <w:t>0</w:t>
      </w:r>
    </w:p>
    <w:p w:rsidR="00E50B30" w:rsidRPr="006D3AC9" w:rsidRDefault="00E50B30" w:rsidP="00E50B30">
      <w:pPr>
        <w:jc w:val="center"/>
        <w:rPr>
          <w:b/>
          <w:bCs/>
          <w:i/>
          <w:iCs/>
          <w:sz w:val="28"/>
          <w:szCs w:val="28"/>
          <w:lang w:val="ru-RU"/>
        </w:rPr>
      </w:pPr>
    </w:p>
    <w:p w:rsidR="00E50B30" w:rsidRPr="006D3AC9" w:rsidRDefault="00E50B30" w:rsidP="00E50B30">
      <w:pPr>
        <w:jc w:val="center"/>
        <w:rPr>
          <w:i/>
          <w:iCs/>
          <w:lang w:val="sr-Cyrl-CS"/>
        </w:rPr>
      </w:pPr>
      <w:proofErr w:type="gramStart"/>
      <w:r w:rsidRPr="006D3AC9">
        <w:rPr>
          <w:b/>
          <w:bCs/>
        </w:rPr>
        <w:t xml:space="preserve">ЈАВНА НАБАВКА </w:t>
      </w:r>
      <w:proofErr w:type="spellStart"/>
      <w:r w:rsidRPr="006D3AC9">
        <w:rPr>
          <w:b/>
          <w:bCs/>
        </w:rPr>
        <w:t>бр</w:t>
      </w:r>
      <w:proofErr w:type="spellEnd"/>
      <w:r w:rsidRPr="006D3AC9">
        <w:rPr>
          <w:b/>
          <w:bCs/>
        </w:rPr>
        <w:t>.</w:t>
      </w:r>
      <w:proofErr w:type="gramEnd"/>
      <w:r w:rsidRPr="006D3AC9">
        <w:rPr>
          <w:b/>
          <w:bCs/>
        </w:rPr>
        <w:t xml:space="preserve"> </w:t>
      </w:r>
      <w:r w:rsidR="008D748F" w:rsidRPr="008D748F">
        <w:rPr>
          <w:b/>
        </w:rPr>
        <w:t>404-604/2020-02</w:t>
      </w:r>
    </w:p>
    <w:p w:rsidR="00E50B30" w:rsidRPr="006D3AC9" w:rsidRDefault="00E50B30" w:rsidP="00E50B30">
      <w:pPr>
        <w:jc w:val="center"/>
        <w:rPr>
          <w:i/>
          <w:iCs/>
        </w:rPr>
      </w:pPr>
    </w:p>
    <w:p w:rsidR="00E50B30" w:rsidRDefault="00E50B30" w:rsidP="00E50B30">
      <w:pPr>
        <w:jc w:val="center"/>
        <w:rPr>
          <w:rFonts w:ascii="Arial" w:hAnsi="Arial" w:cs="Arial"/>
          <w:i/>
          <w:iCs/>
        </w:rPr>
      </w:pPr>
    </w:p>
    <w:p w:rsidR="00E50B30" w:rsidRPr="00E50B30" w:rsidRDefault="00E50B30" w:rsidP="00E50B30">
      <w:pPr>
        <w:rPr>
          <w:rFonts w:ascii="Arial" w:hAnsi="Arial" w:cs="Arial"/>
          <w:i/>
          <w:iCs/>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5"/>
        <w:gridCol w:w="3495"/>
      </w:tblGrid>
      <w:tr w:rsidR="00E50B30" w:rsidRPr="00D7436C" w:rsidTr="00404051">
        <w:trPr>
          <w:trHeight w:val="561"/>
        </w:trPr>
        <w:tc>
          <w:tcPr>
            <w:tcW w:w="5825" w:type="dxa"/>
            <w:shd w:val="clear" w:color="auto" w:fill="auto"/>
            <w:vAlign w:val="center"/>
          </w:tcPr>
          <w:p w:rsidR="00E50B30" w:rsidRPr="00D7436C" w:rsidRDefault="00E50B30" w:rsidP="00404051">
            <w:pPr>
              <w:rPr>
                <w:rFonts w:ascii="Arial" w:hAnsi="Arial" w:cs="Arial"/>
                <w:b/>
                <w:iCs/>
                <w:lang w:val="sr-Cyrl-CS"/>
              </w:rPr>
            </w:pPr>
            <w:r w:rsidRPr="00D7436C">
              <w:rPr>
                <w:rFonts w:ascii="Arial" w:hAnsi="Arial" w:cs="Arial"/>
                <w:b/>
                <w:iCs/>
                <w:lang w:val="sr-Cyrl-CS"/>
              </w:rPr>
              <w:t>РОК ЗА ПОДНОШЕЊЕ ПОНУДА   /датум и сат</w:t>
            </w:r>
          </w:p>
        </w:tc>
        <w:tc>
          <w:tcPr>
            <w:tcW w:w="3495" w:type="dxa"/>
            <w:shd w:val="clear" w:color="auto" w:fill="auto"/>
            <w:vAlign w:val="center"/>
          </w:tcPr>
          <w:p w:rsidR="00E50B30" w:rsidRPr="00A86EAB" w:rsidRDefault="00957B86" w:rsidP="00311C20">
            <w:pPr>
              <w:jc w:val="center"/>
              <w:rPr>
                <w:rFonts w:ascii="Arial" w:hAnsi="Arial" w:cs="Arial"/>
                <w:b/>
                <w:iCs/>
                <w:highlight w:val="yellow"/>
                <w:lang w:val="sr-Latn-CS"/>
              </w:rPr>
            </w:pPr>
            <w:r>
              <w:rPr>
                <w:rFonts w:ascii="Arial" w:hAnsi="Arial" w:cs="Arial"/>
                <w:b/>
                <w:iCs/>
                <w:lang/>
              </w:rPr>
              <w:t>12</w:t>
            </w:r>
            <w:r w:rsidR="000E304D">
              <w:rPr>
                <w:rFonts w:ascii="Arial" w:hAnsi="Arial" w:cs="Arial"/>
                <w:b/>
                <w:iCs/>
              </w:rPr>
              <w:t>.0</w:t>
            </w:r>
            <w:r w:rsidR="00311C20">
              <w:rPr>
                <w:rFonts w:ascii="Arial" w:hAnsi="Arial" w:cs="Arial"/>
                <w:b/>
                <w:iCs/>
              </w:rPr>
              <w:t>6</w:t>
            </w:r>
            <w:r w:rsidR="000E304D">
              <w:rPr>
                <w:rFonts w:ascii="Arial" w:hAnsi="Arial" w:cs="Arial"/>
                <w:b/>
                <w:iCs/>
                <w:lang w:val="sr-Cyrl-CS"/>
              </w:rPr>
              <w:t>.20</w:t>
            </w:r>
            <w:r w:rsidR="000E304D">
              <w:rPr>
                <w:rFonts w:ascii="Arial" w:hAnsi="Arial" w:cs="Arial"/>
                <w:b/>
                <w:iCs/>
                <w:lang w:val="en-US"/>
              </w:rPr>
              <w:t>20</w:t>
            </w:r>
            <w:r w:rsidR="00E50B30" w:rsidRPr="00A93AC8">
              <w:rPr>
                <w:rFonts w:ascii="Arial" w:hAnsi="Arial" w:cs="Arial"/>
                <w:b/>
                <w:iCs/>
                <w:lang w:val="sr-Cyrl-CS"/>
              </w:rPr>
              <w:t>.год. до 12</w:t>
            </w:r>
            <w:r w:rsidR="00E50B30" w:rsidRPr="00A93AC8">
              <w:rPr>
                <w:rFonts w:ascii="Arial" w:hAnsi="Arial" w:cs="Arial"/>
                <w:b/>
                <w:iCs/>
                <w:lang w:val="sr-Latn-CS"/>
              </w:rPr>
              <w:t>:00h</w:t>
            </w:r>
          </w:p>
        </w:tc>
      </w:tr>
      <w:tr w:rsidR="00E50B30" w:rsidRPr="00A93AC8" w:rsidTr="00404051">
        <w:trPr>
          <w:trHeight w:val="592"/>
        </w:trPr>
        <w:tc>
          <w:tcPr>
            <w:tcW w:w="5825" w:type="dxa"/>
            <w:shd w:val="clear" w:color="auto" w:fill="auto"/>
            <w:vAlign w:val="center"/>
          </w:tcPr>
          <w:p w:rsidR="00E50B30" w:rsidRPr="00D7436C" w:rsidRDefault="00E50B30" w:rsidP="00404051">
            <w:pPr>
              <w:rPr>
                <w:rFonts w:ascii="Arial" w:hAnsi="Arial" w:cs="Arial"/>
                <w:b/>
                <w:iCs/>
                <w:lang w:val="sr-Cyrl-CS"/>
              </w:rPr>
            </w:pPr>
            <w:r w:rsidRPr="00D7436C">
              <w:rPr>
                <w:rFonts w:ascii="Arial" w:hAnsi="Arial" w:cs="Arial"/>
                <w:b/>
                <w:iCs/>
                <w:lang w:val="sr-Cyrl-CS"/>
              </w:rPr>
              <w:t>ЈАВНО ОТВАРАЊЕ ПОНУДА</w:t>
            </w:r>
          </w:p>
        </w:tc>
        <w:tc>
          <w:tcPr>
            <w:tcW w:w="3495" w:type="dxa"/>
            <w:shd w:val="clear" w:color="auto" w:fill="auto"/>
            <w:vAlign w:val="center"/>
          </w:tcPr>
          <w:p w:rsidR="00E50B30" w:rsidRPr="00A93AC8" w:rsidRDefault="00957B86" w:rsidP="00713E04">
            <w:pPr>
              <w:rPr>
                <w:rFonts w:ascii="Arial" w:hAnsi="Arial" w:cs="Arial"/>
                <w:b/>
                <w:iCs/>
                <w:lang w:val="sr-Latn-CS"/>
              </w:rPr>
            </w:pPr>
            <w:r>
              <w:rPr>
                <w:rFonts w:ascii="Arial" w:hAnsi="Arial" w:cs="Arial"/>
                <w:b/>
                <w:iCs/>
              </w:rPr>
              <w:t xml:space="preserve">   </w:t>
            </w:r>
            <w:r>
              <w:rPr>
                <w:rFonts w:ascii="Arial" w:hAnsi="Arial" w:cs="Arial"/>
                <w:b/>
                <w:iCs/>
                <w:lang/>
              </w:rPr>
              <w:t>12</w:t>
            </w:r>
            <w:r w:rsidR="000E304D">
              <w:rPr>
                <w:rFonts w:ascii="Arial" w:hAnsi="Arial" w:cs="Arial"/>
                <w:b/>
                <w:iCs/>
              </w:rPr>
              <w:t>.0</w:t>
            </w:r>
            <w:r w:rsidR="00311C20">
              <w:rPr>
                <w:rFonts w:ascii="Arial" w:hAnsi="Arial" w:cs="Arial"/>
                <w:b/>
                <w:iCs/>
              </w:rPr>
              <w:t>6</w:t>
            </w:r>
            <w:r w:rsidR="000E304D">
              <w:rPr>
                <w:rFonts w:ascii="Arial" w:hAnsi="Arial" w:cs="Arial"/>
                <w:b/>
                <w:iCs/>
                <w:lang w:val="sr-Cyrl-CS"/>
              </w:rPr>
              <w:t>.20</w:t>
            </w:r>
            <w:r w:rsidR="000E304D">
              <w:rPr>
                <w:rFonts w:ascii="Arial" w:hAnsi="Arial" w:cs="Arial"/>
                <w:b/>
                <w:iCs/>
                <w:lang w:val="en-US"/>
              </w:rPr>
              <w:t>20</w:t>
            </w:r>
            <w:r w:rsidR="003D21F5">
              <w:rPr>
                <w:rFonts w:ascii="Arial" w:hAnsi="Arial" w:cs="Arial"/>
                <w:b/>
                <w:iCs/>
                <w:lang w:val="sr-Cyrl-CS"/>
              </w:rPr>
              <w:t>.</w:t>
            </w:r>
            <w:r w:rsidR="000E304D">
              <w:rPr>
                <w:rFonts w:ascii="Arial" w:hAnsi="Arial" w:cs="Arial"/>
                <w:b/>
                <w:iCs/>
                <w:lang w:val="en-US"/>
              </w:rPr>
              <w:t xml:space="preserve"> </w:t>
            </w:r>
            <w:proofErr w:type="gramStart"/>
            <w:r w:rsidR="003D21F5">
              <w:rPr>
                <w:rFonts w:ascii="Arial" w:hAnsi="Arial" w:cs="Arial"/>
                <w:b/>
                <w:iCs/>
                <w:lang w:val="sr-Cyrl-CS"/>
              </w:rPr>
              <w:t>год</w:t>
            </w:r>
            <w:proofErr w:type="gramEnd"/>
            <w:r w:rsidR="003D21F5">
              <w:rPr>
                <w:rFonts w:ascii="Arial" w:hAnsi="Arial" w:cs="Arial"/>
                <w:b/>
                <w:iCs/>
                <w:lang w:val="sr-Cyrl-CS"/>
              </w:rPr>
              <w:t>. у</w:t>
            </w:r>
            <w:r w:rsidR="00E50B30" w:rsidRPr="00A93AC8">
              <w:rPr>
                <w:rFonts w:ascii="Arial" w:hAnsi="Arial" w:cs="Arial"/>
                <w:b/>
                <w:iCs/>
                <w:lang w:val="sr-Latn-CS"/>
              </w:rPr>
              <w:t xml:space="preserve">  </w:t>
            </w:r>
            <w:r w:rsidR="00E50B30">
              <w:rPr>
                <w:rFonts w:ascii="Arial" w:hAnsi="Arial" w:cs="Arial"/>
                <w:b/>
                <w:iCs/>
                <w:lang w:val="sr-Cyrl-CS"/>
              </w:rPr>
              <w:t>1</w:t>
            </w:r>
            <w:r w:rsidR="003D21F5">
              <w:rPr>
                <w:rFonts w:ascii="Arial" w:hAnsi="Arial" w:cs="Arial"/>
                <w:b/>
                <w:iCs/>
              </w:rPr>
              <w:t>2</w:t>
            </w:r>
            <w:r w:rsidR="00E50B30" w:rsidRPr="00A93AC8">
              <w:rPr>
                <w:rFonts w:ascii="Arial" w:hAnsi="Arial" w:cs="Arial"/>
                <w:b/>
                <w:iCs/>
                <w:lang w:val="sr-Cyrl-CS"/>
              </w:rPr>
              <w:t>:</w:t>
            </w:r>
            <w:r w:rsidR="003D21F5">
              <w:rPr>
                <w:rFonts w:ascii="Arial" w:hAnsi="Arial" w:cs="Arial"/>
                <w:b/>
                <w:iCs/>
              </w:rPr>
              <w:t>15</w:t>
            </w:r>
            <w:r w:rsidR="00E50B30" w:rsidRPr="00A93AC8">
              <w:rPr>
                <w:rFonts w:ascii="Arial" w:hAnsi="Arial" w:cs="Arial"/>
                <w:b/>
                <w:iCs/>
                <w:lang w:val="sr-Latn-CS"/>
              </w:rPr>
              <w:t>h</w:t>
            </w:r>
          </w:p>
        </w:tc>
      </w:tr>
      <w:tr w:rsidR="00E50B30" w:rsidRPr="00D7436C" w:rsidTr="00404051">
        <w:trPr>
          <w:trHeight w:val="592"/>
        </w:trPr>
        <w:tc>
          <w:tcPr>
            <w:tcW w:w="5825" w:type="dxa"/>
            <w:shd w:val="clear" w:color="auto" w:fill="auto"/>
            <w:vAlign w:val="center"/>
          </w:tcPr>
          <w:p w:rsidR="00E50B30" w:rsidRPr="009B09C6" w:rsidRDefault="00E50B30" w:rsidP="00404051">
            <w:pPr>
              <w:rPr>
                <w:rFonts w:ascii="Arial" w:hAnsi="Arial" w:cs="Arial"/>
                <w:b/>
                <w:iCs/>
                <w:lang w:val="sr-Cyrl-CS"/>
              </w:rPr>
            </w:pPr>
            <w:r>
              <w:rPr>
                <w:rFonts w:ascii="Arial" w:hAnsi="Arial" w:cs="Arial"/>
                <w:b/>
                <w:iCs/>
                <w:lang w:val="sr-Cyrl-CS"/>
              </w:rPr>
              <w:t>МЕСТО ОТВАРАЊА ПОНУДА</w:t>
            </w:r>
          </w:p>
        </w:tc>
        <w:tc>
          <w:tcPr>
            <w:tcW w:w="3495" w:type="dxa"/>
            <w:shd w:val="clear" w:color="auto" w:fill="auto"/>
            <w:vAlign w:val="center"/>
          </w:tcPr>
          <w:p w:rsidR="00E50B30" w:rsidRPr="0089149E" w:rsidRDefault="00E50B30" w:rsidP="00404051">
            <w:pPr>
              <w:rPr>
                <w:rFonts w:ascii="Arial" w:hAnsi="Arial" w:cs="Arial"/>
                <w:b/>
                <w:iCs/>
                <w:lang w:val="sr-Cyrl-CS"/>
              </w:rPr>
            </w:pPr>
            <w:r>
              <w:rPr>
                <w:rFonts w:ascii="Arial" w:hAnsi="Arial" w:cs="Arial"/>
                <w:b/>
                <w:iCs/>
                <w:lang w:val="sr-Cyrl-CS"/>
              </w:rPr>
              <w:t xml:space="preserve">Ниш, </w:t>
            </w:r>
            <w:r w:rsidRPr="009B09C6">
              <w:rPr>
                <w:rFonts w:ascii="Arial" w:hAnsi="Arial" w:cs="Arial"/>
                <w:b/>
                <w:iCs/>
                <w:lang w:val="sr-Cyrl-CS"/>
              </w:rPr>
              <w:t xml:space="preserve">Градска општина </w:t>
            </w:r>
            <w:r>
              <w:rPr>
                <w:rFonts w:ascii="Arial" w:hAnsi="Arial" w:cs="Arial"/>
                <w:b/>
                <w:iCs/>
                <w:lang w:val="sr-Cyrl-CS"/>
              </w:rPr>
              <w:t>Црвени Крст</w:t>
            </w:r>
            <w:r w:rsidRPr="009B09C6">
              <w:rPr>
                <w:rFonts w:ascii="Arial" w:hAnsi="Arial" w:cs="Arial"/>
                <w:b/>
                <w:iCs/>
                <w:lang w:val="sr-Cyrl-CS"/>
              </w:rPr>
              <w:t xml:space="preserve">, </w:t>
            </w:r>
            <w:r>
              <w:rPr>
                <w:rFonts w:ascii="Arial" w:hAnsi="Arial" w:cs="Arial"/>
                <w:b/>
                <w:iCs/>
                <w:lang w:val="sr-Cyrl-CS"/>
              </w:rPr>
              <w:t>б</w:t>
            </w:r>
            <w:r w:rsidRPr="009B09C6">
              <w:rPr>
                <w:rFonts w:ascii="Arial" w:hAnsi="Arial" w:cs="Arial"/>
                <w:b/>
                <w:iCs/>
                <w:lang w:val="sr-Cyrl-CS"/>
              </w:rPr>
              <w:t>ул.</w:t>
            </w:r>
            <w:r>
              <w:rPr>
                <w:rFonts w:ascii="Arial" w:hAnsi="Arial" w:cs="Arial"/>
                <w:b/>
                <w:iCs/>
                <w:lang w:val="sr-Cyrl-CS"/>
              </w:rPr>
              <w:t>12. фебруар</w:t>
            </w:r>
            <w:r w:rsidRPr="009B09C6">
              <w:rPr>
                <w:rFonts w:ascii="Arial" w:hAnsi="Arial" w:cs="Arial"/>
                <w:b/>
                <w:iCs/>
                <w:lang w:val="sr-Cyrl-CS"/>
              </w:rPr>
              <w:t xml:space="preserve"> бр.</w:t>
            </w:r>
            <w:r>
              <w:rPr>
                <w:rFonts w:ascii="Arial" w:hAnsi="Arial" w:cs="Arial"/>
                <w:b/>
                <w:iCs/>
                <w:lang w:val="sr-Cyrl-CS"/>
              </w:rPr>
              <w:t>89</w:t>
            </w:r>
          </w:p>
        </w:tc>
      </w:tr>
    </w:tbl>
    <w:p w:rsidR="00E50B30" w:rsidRDefault="00E50B30" w:rsidP="00E50B30">
      <w:pPr>
        <w:jc w:val="center"/>
        <w:rPr>
          <w:rFonts w:ascii="Arial" w:hAnsi="Arial" w:cs="Arial"/>
          <w:i/>
          <w:iCs/>
        </w:rPr>
      </w:pPr>
    </w:p>
    <w:p w:rsidR="00E50B30" w:rsidRDefault="00E50B30" w:rsidP="00E50B30">
      <w:pPr>
        <w:jc w:val="center"/>
        <w:rPr>
          <w:rFonts w:ascii="Arial" w:hAnsi="Arial" w:cs="Arial"/>
          <w:i/>
          <w:iCs/>
        </w:rPr>
      </w:pPr>
    </w:p>
    <w:p w:rsidR="00E50B30" w:rsidRDefault="00E50B30" w:rsidP="00E50B30">
      <w:pPr>
        <w:jc w:val="center"/>
        <w:rPr>
          <w:rFonts w:ascii="Arial" w:hAnsi="Arial" w:cs="Arial"/>
          <w:i/>
          <w:iCs/>
        </w:rPr>
      </w:pPr>
    </w:p>
    <w:p w:rsidR="00E50B30" w:rsidRDefault="00E50B30" w:rsidP="00E50B30">
      <w:pPr>
        <w:jc w:val="center"/>
        <w:rPr>
          <w:rFonts w:ascii="Arial" w:hAnsi="Arial" w:cs="Arial"/>
          <w:i/>
          <w:iCs/>
        </w:rPr>
      </w:pPr>
    </w:p>
    <w:p w:rsidR="00E50B30" w:rsidRDefault="00E50B30" w:rsidP="00E50B30">
      <w:pPr>
        <w:jc w:val="center"/>
        <w:rPr>
          <w:rFonts w:ascii="Arial" w:hAnsi="Arial" w:cs="Arial"/>
          <w:i/>
          <w:iCs/>
        </w:rPr>
      </w:pPr>
    </w:p>
    <w:p w:rsidR="00E50B30" w:rsidRDefault="00E50B30" w:rsidP="00E50B30">
      <w:pPr>
        <w:jc w:val="center"/>
        <w:rPr>
          <w:rFonts w:ascii="Arial" w:hAnsi="Arial" w:cs="Arial"/>
          <w:i/>
          <w:iCs/>
        </w:rPr>
      </w:pPr>
    </w:p>
    <w:p w:rsidR="00E50B30" w:rsidRDefault="00E50B30" w:rsidP="00E50B30">
      <w:pPr>
        <w:rPr>
          <w:rFonts w:ascii="Arial" w:hAnsi="Arial" w:cs="Arial"/>
          <w:i/>
          <w:iCs/>
          <w:lang w:val="sr-Cyrl-CS"/>
        </w:rPr>
      </w:pPr>
    </w:p>
    <w:p w:rsidR="00E50B30" w:rsidRPr="008F5B4A" w:rsidRDefault="00725150" w:rsidP="00E50B30">
      <w:pPr>
        <w:jc w:val="center"/>
      </w:pPr>
      <w:r>
        <w:rPr>
          <w:rFonts w:ascii="Arial" w:hAnsi="Arial" w:cs="Arial"/>
          <w:iCs/>
          <w:lang w:val="sr-Cyrl-CS"/>
        </w:rPr>
        <w:t>Јун</w:t>
      </w:r>
      <w:r w:rsidR="00E50B30" w:rsidRPr="008F5B4A">
        <w:rPr>
          <w:rFonts w:ascii="Arial" w:hAnsi="Arial" w:cs="Arial"/>
          <w:iCs/>
        </w:rPr>
        <w:t xml:space="preserve">,  </w:t>
      </w:r>
      <w:r w:rsidR="00E50B30" w:rsidRPr="008F5B4A">
        <w:rPr>
          <w:rFonts w:ascii="Arial" w:hAnsi="Arial" w:cs="Arial"/>
          <w:bCs/>
        </w:rPr>
        <w:t>20</w:t>
      </w:r>
      <w:r>
        <w:rPr>
          <w:rFonts w:ascii="Arial" w:hAnsi="Arial" w:cs="Arial"/>
          <w:bCs/>
        </w:rPr>
        <w:t>20</w:t>
      </w:r>
      <w:r w:rsidR="00E50B30" w:rsidRPr="008F5B4A">
        <w:rPr>
          <w:rFonts w:ascii="Arial" w:hAnsi="Arial" w:cs="Arial"/>
          <w:bCs/>
        </w:rPr>
        <w:t xml:space="preserve">. </w:t>
      </w:r>
      <w:proofErr w:type="spellStart"/>
      <w:proofErr w:type="gramStart"/>
      <w:r w:rsidR="00E50B30" w:rsidRPr="008F5B4A">
        <w:rPr>
          <w:rFonts w:ascii="Arial" w:hAnsi="Arial" w:cs="Arial"/>
          <w:bCs/>
        </w:rPr>
        <w:t>године</w:t>
      </w:r>
      <w:proofErr w:type="spellEnd"/>
      <w:proofErr w:type="gramEnd"/>
    </w:p>
    <w:p w:rsidR="000268E4" w:rsidRPr="000268E4" w:rsidRDefault="000268E4" w:rsidP="000268E4">
      <w:pPr>
        <w:jc w:val="center"/>
        <w:rPr>
          <w:b/>
          <w:bCs/>
          <w:i/>
          <w:iCs/>
        </w:rPr>
      </w:pPr>
    </w:p>
    <w:p w:rsidR="000268E4" w:rsidRPr="00127032" w:rsidRDefault="000268E4" w:rsidP="00127032">
      <w:pPr>
        <w:jc w:val="center"/>
        <w:rPr>
          <w:b/>
          <w:bCs/>
        </w:rPr>
      </w:pPr>
      <w:r w:rsidRPr="00EB1B13">
        <w:rPr>
          <w:b/>
          <w:bCs/>
        </w:rPr>
        <w:t>ЈАВНА НАБАКА МАЛЕ ВРЕДНОСТИ</w:t>
      </w:r>
    </w:p>
    <w:p w:rsidR="000268E4" w:rsidRDefault="000268E4" w:rsidP="00127032">
      <w:pPr>
        <w:jc w:val="center"/>
        <w:rPr>
          <w:b/>
          <w:bCs/>
        </w:rPr>
      </w:pPr>
      <w:proofErr w:type="gramStart"/>
      <w:r w:rsidRPr="00EB1B13">
        <w:rPr>
          <w:b/>
          <w:bCs/>
        </w:rPr>
        <w:t xml:space="preserve">ЈАВНА НАБАВКА </w:t>
      </w:r>
      <w:proofErr w:type="spellStart"/>
      <w:r w:rsidRPr="00EB1B13">
        <w:rPr>
          <w:b/>
          <w:bCs/>
        </w:rPr>
        <w:t>бр</w:t>
      </w:r>
      <w:proofErr w:type="spellEnd"/>
      <w:r w:rsidRPr="00EB1B13">
        <w:rPr>
          <w:b/>
          <w:bCs/>
        </w:rPr>
        <w:t>.</w:t>
      </w:r>
      <w:proofErr w:type="gramEnd"/>
      <w:r w:rsidRPr="00EB1B13">
        <w:rPr>
          <w:b/>
          <w:bCs/>
        </w:rPr>
        <w:t xml:space="preserve"> </w:t>
      </w:r>
      <w:r w:rsidR="00034F44" w:rsidRPr="00EB1B13">
        <w:rPr>
          <w:b/>
          <w:bCs/>
        </w:rPr>
        <w:t>404-</w:t>
      </w:r>
      <w:r w:rsidR="00BC3122">
        <w:rPr>
          <w:b/>
          <w:bCs/>
        </w:rPr>
        <w:t>191</w:t>
      </w:r>
      <w:r w:rsidR="00C818B0" w:rsidRPr="00787E7F">
        <w:rPr>
          <w:b/>
          <w:bCs/>
        </w:rPr>
        <w:t>/20</w:t>
      </w:r>
      <w:r w:rsidR="00BC3122">
        <w:rPr>
          <w:b/>
          <w:bCs/>
        </w:rPr>
        <w:t>18</w:t>
      </w:r>
      <w:r w:rsidR="00B7790E" w:rsidRPr="00EB1B13">
        <w:rPr>
          <w:b/>
          <w:bCs/>
        </w:rPr>
        <w:t>-02</w:t>
      </w:r>
    </w:p>
    <w:p w:rsidR="006F59CB" w:rsidRPr="006F59CB" w:rsidRDefault="006F59CB" w:rsidP="00127032">
      <w:pPr>
        <w:jc w:val="center"/>
        <w:rPr>
          <w:i/>
          <w:iCs/>
        </w:rPr>
      </w:pPr>
    </w:p>
    <w:p w:rsidR="00EB1B13" w:rsidRPr="00EB1B13" w:rsidRDefault="000268E4" w:rsidP="00265D5A">
      <w:pPr>
        <w:rPr>
          <w:lang w:val="en-US" w:eastAsia="en-US"/>
        </w:rPr>
      </w:pPr>
      <w:r w:rsidRPr="00AE48C9">
        <w:rPr>
          <w:lang w:val="en-US" w:eastAsia="en-US"/>
        </w:rPr>
        <w:object w:dxaOrig="6307" w:dyaOrig="8310">
          <v:shape id="_x0000_i1025" type="#_x0000_t75" style="width:48.2pt;height:63.25pt" o:ole="">
            <v:imagedata r:id="rId10" o:title=""/>
          </v:shape>
          <o:OLEObject Type="Embed" ProgID="CorelDRAW.Graphic.11" ShapeID="_x0000_i1025" DrawAspect="Content" ObjectID="_1652771071" r:id="rId11"/>
        </w:object>
      </w:r>
    </w:p>
    <w:p w:rsidR="000268E4" w:rsidRPr="00D43B62" w:rsidRDefault="000268E4" w:rsidP="000268E4">
      <w:pPr>
        <w:rPr>
          <w:lang w:val="ru-RU"/>
        </w:rPr>
      </w:pPr>
      <w:r w:rsidRPr="00522557">
        <w:rPr>
          <w:caps/>
        </w:rPr>
        <w:t>Република Србија</w:t>
      </w:r>
      <w:r>
        <w:tab/>
      </w:r>
      <w:r>
        <w:tab/>
      </w:r>
      <w:r>
        <w:tab/>
      </w:r>
      <w:r w:rsidRPr="00B30670">
        <w:rPr>
          <w:lang w:val="ru-RU"/>
        </w:rPr>
        <w:tab/>
      </w:r>
      <w:r w:rsidRPr="00B30670">
        <w:rPr>
          <w:lang w:val="ru-RU"/>
        </w:rPr>
        <w:tab/>
      </w:r>
      <w:r>
        <w:rPr>
          <w:lang w:val="en-US"/>
        </w:rPr>
        <w:t xml:space="preserve"> </w:t>
      </w:r>
      <w:r>
        <w:rPr>
          <w:lang w:eastAsia="en-US"/>
        </w:rPr>
        <w:t>Б</w:t>
      </w:r>
      <w:r w:rsidRPr="007D3E69">
        <w:t>УЛ. 12 ФЕБРУАР 89</w:t>
      </w:r>
    </w:p>
    <w:p w:rsidR="000268E4" w:rsidRPr="008B1688" w:rsidRDefault="000268E4" w:rsidP="000268E4">
      <w:r>
        <w:t>ГРАД НИШ</w:t>
      </w:r>
      <w:r>
        <w:tab/>
      </w:r>
      <w:r w:rsidRPr="00B30670">
        <w:rPr>
          <w:lang w:val="ru-RU"/>
        </w:rPr>
        <w:tab/>
      </w:r>
      <w:r w:rsidRPr="00B30670">
        <w:rPr>
          <w:lang w:val="ru-RU"/>
        </w:rPr>
        <w:tab/>
      </w:r>
      <w:r w:rsidRPr="00B30670">
        <w:rPr>
          <w:lang w:val="ru-RU"/>
        </w:rPr>
        <w:tab/>
      </w:r>
      <w:r w:rsidRPr="00B30670">
        <w:rPr>
          <w:lang w:val="ru-RU"/>
        </w:rPr>
        <w:tab/>
      </w:r>
      <w:r w:rsidRPr="00B30670">
        <w:rPr>
          <w:lang w:val="ru-RU"/>
        </w:rPr>
        <w:tab/>
      </w:r>
      <w:r w:rsidRPr="00B30670">
        <w:rPr>
          <w:lang w:val="ru-RU"/>
        </w:rPr>
        <w:tab/>
      </w:r>
      <w:r>
        <w:rPr>
          <w:lang w:val="en-US"/>
        </w:rPr>
        <w:t xml:space="preserve"> </w:t>
      </w:r>
      <w:r w:rsidRPr="007D3E69">
        <w:t>ТЕЛ: 018/583-700, 583-701</w:t>
      </w:r>
      <w:r>
        <w:tab/>
      </w:r>
    </w:p>
    <w:p w:rsidR="000268E4" w:rsidRPr="00B30670" w:rsidRDefault="000268E4" w:rsidP="000268E4">
      <w:r>
        <w:t>ГРАДСКА ОПШТИНА ЦРВЕНИ КРСТ</w:t>
      </w:r>
      <w:r>
        <w:tab/>
      </w:r>
      <w:r>
        <w:tab/>
      </w:r>
      <w:r>
        <w:tab/>
      </w:r>
      <w:r>
        <w:rPr>
          <w:lang w:val="en-US"/>
        </w:rPr>
        <w:t xml:space="preserve"> </w:t>
      </w:r>
      <w:r w:rsidRPr="007D3E69">
        <w:t>ТЕЛ/ФАКС: 018/582-2</w:t>
      </w:r>
      <w:r>
        <w:t>24</w:t>
      </w:r>
      <w:r>
        <w:rPr>
          <w:b/>
        </w:rPr>
        <w:t xml:space="preserve">            </w:t>
      </w:r>
    </w:p>
    <w:p w:rsidR="000268E4" w:rsidRPr="00D644AC" w:rsidRDefault="00B7790E" w:rsidP="000268E4">
      <w:pPr>
        <w:rPr>
          <w:lang w:val="ru-RU"/>
        </w:rPr>
      </w:pPr>
      <w:proofErr w:type="spellStart"/>
      <w:r>
        <w:t>Број</w:t>
      </w:r>
      <w:proofErr w:type="spellEnd"/>
      <w:r>
        <w:t xml:space="preserve">:  </w:t>
      </w:r>
      <w:r w:rsidR="00AA530F">
        <w:t>404-604/2020-02</w:t>
      </w:r>
      <w:r w:rsidR="00945E66">
        <w:rPr>
          <w:lang w:val="en-US"/>
        </w:rPr>
        <w:t xml:space="preserve">                                                         </w:t>
      </w:r>
    </w:p>
    <w:p w:rsidR="000268E4" w:rsidRPr="001F629F" w:rsidRDefault="00A20A4A" w:rsidP="000268E4">
      <w:proofErr w:type="spellStart"/>
      <w:r>
        <w:t>Датум</w:t>
      </w:r>
      <w:proofErr w:type="spellEnd"/>
      <w:r w:rsidRPr="00EB1B13">
        <w:t xml:space="preserve">:  </w:t>
      </w:r>
      <w:r w:rsidR="00605F6E">
        <w:t>01.06</w:t>
      </w:r>
      <w:r w:rsidR="000268E4" w:rsidRPr="00EB1B13">
        <w:t>.20</w:t>
      </w:r>
      <w:r w:rsidR="00605F6E">
        <w:rPr>
          <w:lang w:val="en-US"/>
        </w:rPr>
        <w:t>20</w:t>
      </w:r>
      <w:r w:rsidR="000268E4" w:rsidRPr="00EB1B13">
        <w:t>.</w:t>
      </w:r>
      <w:r w:rsidR="000268E4" w:rsidRPr="00D43B62">
        <w:rPr>
          <w:lang w:val="ru-RU"/>
        </w:rPr>
        <w:t xml:space="preserve"> </w:t>
      </w:r>
      <w:r w:rsidR="000268E4">
        <w:t>год.</w:t>
      </w:r>
    </w:p>
    <w:p w:rsidR="00265D5A" w:rsidRDefault="00265D5A" w:rsidP="00265D5A">
      <w:pPr>
        <w:rPr>
          <w:b/>
          <w:sz w:val="32"/>
          <w:szCs w:val="32"/>
          <w:lang w:val="en-US"/>
        </w:rPr>
      </w:pPr>
    </w:p>
    <w:p w:rsidR="000268E4" w:rsidRPr="000268E4" w:rsidRDefault="000268E4" w:rsidP="00265D5A">
      <w:pPr>
        <w:rPr>
          <w:b/>
          <w:sz w:val="32"/>
          <w:szCs w:val="32"/>
          <w:lang w:val="en-US"/>
        </w:rPr>
      </w:pPr>
    </w:p>
    <w:p w:rsidR="00265D5A" w:rsidRPr="00B14AC3" w:rsidRDefault="00265D5A" w:rsidP="00265D5A">
      <w:pPr>
        <w:rPr>
          <w:b/>
          <w:u w:val="single"/>
          <w:lang w:val="sr-Cyrl-CS"/>
        </w:rPr>
      </w:pPr>
      <w:r w:rsidRPr="00B14AC3">
        <w:rPr>
          <w:b/>
          <w:u w:val="single"/>
          <w:lang w:val="sr-Cyrl-CS"/>
        </w:rPr>
        <w:t xml:space="preserve">НАРУЧИЛАЦ: </w:t>
      </w:r>
    </w:p>
    <w:p w:rsidR="00265D5A" w:rsidRPr="00B14AC3" w:rsidRDefault="00265D5A" w:rsidP="00265D5A">
      <w:pPr>
        <w:rPr>
          <w:b/>
          <w:lang w:val="sr-Cyrl-CS"/>
        </w:rPr>
      </w:pPr>
      <w:r w:rsidRPr="00B14AC3">
        <w:rPr>
          <w:lang w:val="sr-Cyrl-CS"/>
        </w:rPr>
        <w:t xml:space="preserve">Назив: </w:t>
      </w:r>
      <w:r w:rsidR="00B70492">
        <w:t>ГРАДСКА ОПШТИНА ЦРВЕНИ КРСТ</w:t>
      </w:r>
    </w:p>
    <w:p w:rsidR="00265D5A" w:rsidRPr="00B14AC3" w:rsidRDefault="00265D5A" w:rsidP="00265D5A">
      <w:pPr>
        <w:rPr>
          <w:lang w:val="sr-Cyrl-CS"/>
        </w:rPr>
      </w:pPr>
      <w:r w:rsidRPr="00B14AC3">
        <w:rPr>
          <w:lang w:val="sr-Cyrl-CS"/>
        </w:rPr>
        <w:t xml:space="preserve">Адреса: </w:t>
      </w:r>
      <w:r w:rsidR="00B70492">
        <w:rPr>
          <w:lang w:val="sr-Cyrl-CS"/>
        </w:rPr>
        <w:t>ул. Булевар 12 Фебруар бр. 89, 18000 Ниш</w:t>
      </w:r>
      <w:r w:rsidRPr="00B14AC3">
        <w:rPr>
          <w:lang w:val="sr-Cyrl-CS"/>
        </w:rPr>
        <w:t xml:space="preserve"> </w:t>
      </w:r>
    </w:p>
    <w:p w:rsidR="00265D5A" w:rsidRPr="00B14AC3" w:rsidRDefault="00265D5A" w:rsidP="00265D5A">
      <w:pPr>
        <w:rPr>
          <w:lang w:val="sr-Cyrl-CS"/>
        </w:rPr>
      </w:pPr>
      <w:r>
        <w:rPr>
          <w:lang w:val="sr-Cyrl-CS"/>
        </w:rPr>
        <w:t>Број рачуна: 840-</w:t>
      </w:r>
      <w:r w:rsidR="00B70492">
        <w:rPr>
          <w:lang w:val="sr-Cyrl-CS"/>
        </w:rPr>
        <w:t>224640</w:t>
      </w:r>
      <w:r>
        <w:rPr>
          <w:lang w:val="sr-Cyrl-CS"/>
        </w:rPr>
        <w:t>-</w:t>
      </w:r>
      <w:r w:rsidR="00B70492">
        <w:rPr>
          <w:lang w:val="sr-Cyrl-CS"/>
        </w:rPr>
        <w:t>67</w:t>
      </w:r>
    </w:p>
    <w:p w:rsidR="00265D5A" w:rsidRPr="00B14AC3" w:rsidRDefault="00265D5A" w:rsidP="00265D5A">
      <w:pPr>
        <w:rPr>
          <w:lang w:val="sr-Cyrl-CS"/>
        </w:rPr>
      </w:pPr>
      <w:r w:rsidRPr="00B14AC3">
        <w:rPr>
          <w:lang w:val="sr-Cyrl-CS"/>
        </w:rPr>
        <w:t>Код: Управа за трезор</w:t>
      </w:r>
    </w:p>
    <w:p w:rsidR="00265D5A" w:rsidRPr="00B14AC3" w:rsidRDefault="00265D5A" w:rsidP="00265D5A">
      <w:pPr>
        <w:rPr>
          <w:lang w:val="sr-Cyrl-CS"/>
        </w:rPr>
      </w:pPr>
      <w:r w:rsidRPr="00B14AC3">
        <w:rPr>
          <w:lang w:val="sr-Cyrl-CS"/>
        </w:rPr>
        <w:t>ПИБ: 10</w:t>
      </w:r>
      <w:r w:rsidR="00B70492">
        <w:rPr>
          <w:lang w:val="sr-Cyrl-CS"/>
        </w:rPr>
        <w:t>3618285</w:t>
      </w:r>
    </w:p>
    <w:p w:rsidR="00265D5A" w:rsidRPr="00B14AC3" w:rsidRDefault="00265D5A" w:rsidP="00265D5A">
      <w:pPr>
        <w:rPr>
          <w:lang w:val="sr-Cyrl-CS"/>
        </w:rPr>
      </w:pPr>
      <w:r w:rsidRPr="00B14AC3">
        <w:rPr>
          <w:lang w:val="sr-Cyrl-CS"/>
        </w:rPr>
        <w:t xml:space="preserve">Матични број: </w:t>
      </w:r>
      <w:r w:rsidR="00B70492">
        <w:rPr>
          <w:lang w:val="sr-Cyrl-CS"/>
        </w:rPr>
        <w:t>17614711</w:t>
      </w:r>
    </w:p>
    <w:p w:rsidR="00265D5A" w:rsidRPr="00B14AC3" w:rsidRDefault="00265D5A" w:rsidP="00265D5A">
      <w:pPr>
        <w:rPr>
          <w:sz w:val="32"/>
          <w:szCs w:val="32"/>
          <w:lang w:val="sr-Cyrl-CS"/>
        </w:rPr>
      </w:pPr>
      <w:r w:rsidRPr="00B14AC3">
        <w:rPr>
          <w:lang w:val="sr-Cyrl-CS"/>
        </w:rPr>
        <w:t xml:space="preserve">Шифра делатности: </w:t>
      </w:r>
      <w:r w:rsidR="00B70492">
        <w:rPr>
          <w:lang w:val="sr-Cyrl-CS"/>
        </w:rPr>
        <w:t xml:space="preserve"> делатност државних органа 8411</w:t>
      </w:r>
    </w:p>
    <w:p w:rsidR="00265D5A" w:rsidRDefault="00265D5A" w:rsidP="00265D5A">
      <w:pPr>
        <w:rPr>
          <w:lang w:val="sr-Cyrl-CS"/>
        </w:rPr>
      </w:pPr>
    </w:p>
    <w:p w:rsidR="00B70492" w:rsidRPr="00B70492" w:rsidRDefault="00B70492" w:rsidP="00B70492">
      <w:pPr>
        <w:jc w:val="center"/>
        <w:rPr>
          <w:color w:val="000000" w:themeColor="text1"/>
          <w:sz w:val="48"/>
          <w:szCs w:val="48"/>
          <w:u w:val="single"/>
          <w:lang w:val="sr-Cyrl-CS"/>
        </w:rPr>
      </w:pPr>
      <w:r w:rsidRPr="00B70492">
        <w:rPr>
          <w:color w:val="000000" w:themeColor="text1"/>
          <w:sz w:val="48"/>
          <w:szCs w:val="48"/>
          <w:u w:val="single"/>
          <w:lang w:val="sr-Cyrl-CS"/>
        </w:rPr>
        <w:t>КОНКУРСНА ДОКУМЕНТАЦИЈА</w:t>
      </w:r>
    </w:p>
    <w:p w:rsidR="00B70492" w:rsidRPr="00B70492" w:rsidRDefault="00B70492" w:rsidP="00B70492">
      <w:pPr>
        <w:jc w:val="center"/>
        <w:rPr>
          <w:color w:val="000000" w:themeColor="text1"/>
          <w:sz w:val="36"/>
          <w:szCs w:val="36"/>
          <w:lang w:val="sr-Cyrl-CS"/>
        </w:rPr>
      </w:pPr>
      <w:r w:rsidRPr="00B70492">
        <w:rPr>
          <w:color w:val="000000" w:themeColor="text1"/>
          <w:sz w:val="36"/>
          <w:szCs w:val="36"/>
          <w:lang w:val="sr-Cyrl-CS"/>
        </w:rPr>
        <w:t xml:space="preserve">за прикупљање понуда </w:t>
      </w:r>
    </w:p>
    <w:p w:rsidR="00B70492" w:rsidRPr="00B70492" w:rsidRDefault="00B70492" w:rsidP="00B70492">
      <w:pPr>
        <w:jc w:val="center"/>
        <w:rPr>
          <w:color w:val="000000" w:themeColor="text1"/>
          <w:sz w:val="36"/>
          <w:szCs w:val="36"/>
          <w:lang w:val="sr-Cyrl-CS"/>
        </w:rPr>
      </w:pPr>
      <w:r w:rsidRPr="00B70492">
        <w:rPr>
          <w:color w:val="000000" w:themeColor="text1"/>
          <w:sz w:val="36"/>
          <w:szCs w:val="36"/>
          <w:lang w:val="sr-Cyrl-CS"/>
        </w:rPr>
        <w:t xml:space="preserve">у поступку јавне набавке мале вредности </w:t>
      </w:r>
    </w:p>
    <w:p w:rsidR="00265D5A" w:rsidRPr="00B70492" w:rsidRDefault="00B70492" w:rsidP="00B70492">
      <w:pPr>
        <w:jc w:val="center"/>
        <w:rPr>
          <w:color w:val="000000" w:themeColor="text1"/>
          <w:sz w:val="36"/>
          <w:szCs w:val="36"/>
          <w:lang w:val="sr-Cyrl-CS"/>
        </w:rPr>
      </w:pPr>
      <w:r w:rsidRPr="00B70492">
        <w:rPr>
          <w:color w:val="000000" w:themeColor="text1"/>
          <w:sz w:val="36"/>
          <w:szCs w:val="36"/>
          <w:lang w:val="sr-Cyrl-CS"/>
        </w:rPr>
        <w:t xml:space="preserve">за набавку добара </w:t>
      </w:r>
    </w:p>
    <w:p w:rsidR="00265D5A" w:rsidRDefault="00265D5A" w:rsidP="00265D5A">
      <w:pPr>
        <w:jc w:val="center"/>
        <w:rPr>
          <w:b/>
          <w:sz w:val="32"/>
          <w:szCs w:val="32"/>
          <w:lang w:val="sr-Cyrl-CS"/>
        </w:rPr>
      </w:pPr>
    </w:p>
    <w:p w:rsidR="00265D5A" w:rsidRPr="00B70492" w:rsidRDefault="00265D5A" w:rsidP="00265D5A">
      <w:pPr>
        <w:jc w:val="center"/>
        <w:rPr>
          <w:b/>
          <w:sz w:val="36"/>
          <w:szCs w:val="36"/>
          <w:lang w:val="sr-Cyrl-CS"/>
        </w:rPr>
      </w:pPr>
      <w:r w:rsidRPr="00B70492">
        <w:rPr>
          <w:b/>
          <w:sz w:val="36"/>
          <w:szCs w:val="36"/>
          <w:lang w:val="sr-Cyrl-CS"/>
        </w:rPr>
        <w:t>Предмет јавне набавке:</w:t>
      </w:r>
    </w:p>
    <w:p w:rsidR="00265D5A" w:rsidRDefault="00265D5A" w:rsidP="00EC22D9">
      <w:pPr>
        <w:jc w:val="center"/>
        <w:rPr>
          <w:b/>
          <w:sz w:val="36"/>
          <w:szCs w:val="36"/>
          <w:lang w:val="sr-Cyrl-CS"/>
        </w:rPr>
      </w:pPr>
      <w:r w:rsidRPr="00B70492">
        <w:rPr>
          <w:b/>
          <w:sz w:val="36"/>
          <w:szCs w:val="36"/>
          <w:lang w:val="sr-Cyrl-CS"/>
        </w:rPr>
        <w:t xml:space="preserve">Куповина добара </w:t>
      </w:r>
      <w:r w:rsidR="00EC22D9">
        <w:rPr>
          <w:b/>
          <w:sz w:val="36"/>
          <w:szCs w:val="36"/>
          <w:lang w:val="sr-Cyrl-CS"/>
        </w:rPr>
        <w:t>–</w:t>
      </w:r>
      <w:r w:rsidRPr="00B70492">
        <w:rPr>
          <w:b/>
          <w:sz w:val="36"/>
          <w:szCs w:val="36"/>
          <w:lang w:val="sr-Cyrl-CS"/>
        </w:rPr>
        <w:t xml:space="preserve"> Гориво</w:t>
      </w:r>
    </w:p>
    <w:p w:rsidR="00EC22D9" w:rsidRPr="00EC22D9" w:rsidRDefault="00EC22D9" w:rsidP="00EC22D9">
      <w:pPr>
        <w:jc w:val="center"/>
        <w:rPr>
          <w:b/>
          <w:sz w:val="36"/>
          <w:szCs w:val="36"/>
          <w:lang w:val="sr-Cyrl-CS"/>
        </w:rPr>
      </w:pPr>
    </w:p>
    <w:p w:rsidR="00265D5A" w:rsidRPr="00FA50F4" w:rsidRDefault="00DC41DC" w:rsidP="00EC22D9">
      <w:pPr>
        <w:jc w:val="center"/>
        <w:rPr>
          <w:b/>
          <w:color w:val="FF0000"/>
          <w:sz w:val="40"/>
          <w:szCs w:val="40"/>
          <w:lang w:val="en-US"/>
        </w:rPr>
      </w:pPr>
      <w:r>
        <w:rPr>
          <w:b/>
          <w:i/>
          <w:sz w:val="36"/>
          <w:szCs w:val="36"/>
          <w:lang w:val="sr-Cyrl-CS"/>
        </w:rPr>
        <w:t>Горива</w:t>
      </w:r>
      <w:r w:rsidRPr="00F47040">
        <w:rPr>
          <w:b/>
          <w:i/>
          <w:sz w:val="36"/>
          <w:szCs w:val="36"/>
          <w:lang w:val="sr-Cyrl-CS"/>
        </w:rPr>
        <w:t xml:space="preserve"> – </w:t>
      </w:r>
      <w:r>
        <w:rPr>
          <w:b/>
          <w:i/>
          <w:sz w:val="36"/>
          <w:szCs w:val="36"/>
          <w:lang w:val="sr-Cyrl-CS"/>
        </w:rPr>
        <w:t>0910000</w:t>
      </w:r>
      <w:r w:rsidR="00FA50F4">
        <w:rPr>
          <w:b/>
          <w:i/>
          <w:sz w:val="36"/>
          <w:szCs w:val="36"/>
          <w:lang w:val="en-US"/>
        </w:rPr>
        <w:t>0</w:t>
      </w:r>
    </w:p>
    <w:p w:rsidR="00265D5A" w:rsidRPr="00CF2014" w:rsidRDefault="00265D5A" w:rsidP="00265D5A">
      <w:pPr>
        <w:rPr>
          <w:b/>
          <w:lang w:val="sr-Cyrl-CS"/>
        </w:rPr>
      </w:pPr>
    </w:p>
    <w:p w:rsidR="00265D5A" w:rsidRPr="00EC6C4E" w:rsidRDefault="00265D5A" w:rsidP="00265D5A">
      <w:pPr>
        <w:jc w:val="both"/>
        <w:rPr>
          <w:b/>
          <w:sz w:val="28"/>
          <w:szCs w:val="28"/>
          <w:lang w:val="sr-Cyrl-CS"/>
        </w:rPr>
      </w:pPr>
      <w:r w:rsidRPr="004875F5">
        <w:rPr>
          <w:b/>
          <w:sz w:val="28"/>
          <w:szCs w:val="28"/>
          <w:lang w:val="sr-Cyrl-CS"/>
        </w:rPr>
        <w:t>Контакт</w:t>
      </w:r>
      <w:r w:rsidRPr="00BB3EBB">
        <w:rPr>
          <w:b/>
          <w:i/>
          <w:sz w:val="28"/>
          <w:szCs w:val="28"/>
          <w:lang w:val="sr-Cyrl-CS"/>
        </w:rPr>
        <w:t>:</w:t>
      </w:r>
      <w:r w:rsidRPr="00EC6C4E">
        <w:rPr>
          <w:sz w:val="28"/>
          <w:szCs w:val="28"/>
        </w:rPr>
        <w:t xml:space="preserve"> </w:t>
      </w:r>
      <w:proofErr w:type="spellStart"/>
      <w:r w:rsidR="005E715E">
        <w:rPr>
          <w:sz w:val="28"/>
          <w:szCs w:val="28"/>
        </w:rPr>
        <w:t>Живић</w:t>
      </w:r>
      <w:proofErr w:type="spellEnd"/>
      <w:r w:rsidR="005E715E">
        <w:rPr>
          <w:sz w:val="28"/>
          <w:szCs w:val="28"/>
        </w:rPr>
        <w:t xml:space="preserve"> </w:t>
      </w:r>
      <w:proofErr w:type="spellStart"/>
      <w:r w:rsidR="005E715E">
        <w:rPr>
          <w:sz w:val="28"/>
          <w:szCs w:val="28"/>
        </w:rPr>
        <w:t>Драгана</w:t>
      </w:r>
      <w:proofErr w:type="spellEnd"/>
      <w:r w:rsidRPr="00A35F76">
        <w:rPr>
          <w:sz w:val="28"/>
          <w:szCs w:val="28"/>
          <w:lang w:val="sr-Cyrl-CS"/>
        </w:rPr>
        <w:t xml:space="preserve"> </w:t>
      </w:r>
      <w:r>
        <w:rPr>
          <w:sz w:val="28"/>
          <w:szCs w:val="28"/>
          <w:lang w:val="sr-Cyrl-CS"/>
        </w:rPr>
        <w:t xml:space="preserve">- </w:t>
      </w:r>
      <w:r w:rsidRPr="00A35F76">
        <w:rPr>
          <w:sz w:val="28"/>
          <w:szCs w:val="28"/>
          <w:lang w:val="sr-Cyrl-CS"/>
        </w:rPr>
        <w:t>с</w:t>
      </w:r>
      <w:r w:rsidRPr="00A35F76">
        <w:rPr>
          <w:sz w:val="28"/>
          <w:szCs w:val="28"/>
        </w:rPr>
        <w:t xml:space="preserve">амостални </w:t>
      </w:r>
      <w:r w:rsidR="00B70492">
        <w:rPr>
          <w:sz w:val="28"/>
          <w:szCs w:val="28"/>
        </w:rPr>
        <w:t>стручни сарадник за послове</w:t>
      </w:r>
      <w:r w:rsidRPr="00A35F76">
        <w:rPr>
          <w:sz w:val="28"/>
          <w:szCs w:val="28"/>
        </w:rPr>
        <w:t xml:space="preserve"> јавн</w:t>
      </w:r>
      <w:r w:rsidR="00B70492">
        <w:rPr>
          <w:sz w:val="28"/>
          <w:szCs w:val="28"/>
        </w:rPr>
        <w:t>е</w:t>
      </w:r>
      <w:r w:rsidRPr="00A35F76">
        <w:rPr>
          <w:sz w:val="28"/>
          <w:szCs w:val="28"/>
        </w:rPr>
        <w:t xml:space="preserve"> набавк</w:t>
      </w:r>
      <w:r w:rsidR="00B70492">
        <w:rPr>
          <w:sz w:val="28"/>
          <w:szCs w:val="28"/>
        </w:rPr>
        <w:t xml:space="preserve">е </w:t>
      </w:r>
      <w:r w:rsidRPr="00A35F76">
        <w:rPr>
          <w:sz w:val="28"/>
          <w:szCs w:val="28"/>
        </w:rPr>
        <w:t>и</w:t>
      </w:r>
      <w:r w:rsidR="00B70492">
        <w:rPr>
          <w:sz w:val="28"/>
          <w:szCs w:val="28"/>
        </w:rPr>
        <w:t xml:space="preserve"> контрола</w:t>
      </w:r>
      <w:r w:rsidRPr="00A35F76">
        <w:rPr>
          <w:sz w:val="28"/>
          <w:szCs w:val="28"/>
          <w:lang w:val="sr-Cyrl-CS"/>
        </w:rPr>
        <w:t>,</w:t>
      </w:r>
      <w:r w:rsidRPr="00A35F76">
        <w:rPr>
          <w:sz w:val="28"/>
          <w:szCs w:val="28"/>
        </w:rPr>
        <w:t xml:space="preserve"> сваког</w:t>
      </w:r>
      <w:r w:rsidRPr="00EC6C4E">
        <w:rPr>
          <w:sz w:val="28"/>
          <w:szCs w:val="28"/>
        </w:rPr>
        <w:t xml:space="preserve"> радног дана, од 10</w:t>
      </w:r>
      <w:r w:rsidR="004875F5">
        <w:rPr>
          <w:sz w:val="28"/>
          <w:szCs w:val="28"/>
        </w:rPr>
        <w:t>:00 - 14:00 часова, на тел.</w:t>
      </w:r>
      <w:r w:rsidRPr="00EC6C4E">
        <w:rPr>
          <w:sz w:val="28"/>
          <w:szCs w:val="28"/>
        </w:rPr>
        <w:t xml:space="preserve">: </w:t>
      </w:r>
      <w:r w:rsidR="004875F5">
        <w:rPr>
          <w:sz w:val="28"/>
          <w:szCs w:val="28"/>
        </w:rPr>
        <w:t xml:space="preserve">583-700; </w:t>
      </w:r>
      <w:r w:rsidR="004875F5" w:rsidRPr="004875F5">
        <w:rPr>
          <w:sz w:val="28"/>
          <w:szCs w:val="28"/>
        </w:rPr>
        <w:t xml:space="preserve"> </w:t>
      </w:r>
      <w:r w:rsidR="004875F5" w:rsidRPr="00EC6C4E">
        <w:rPr>
          <w:sz w:val="28"/>
          <w:szCs w:val="28"/>
        </w:rPr>
        <w:t xml:space="preserve">тел./факс: </w:t>
      </w:r>
      <w:r w:rsidR="004875F5" w:rsidRPr="007D3E69">
        <w:t>018/582-2</w:t>
      </w:r>
      <w:r w:rsidR="004875F5">
        <w:t>24</w:t>
      </w:r>
      <w:r w:rsidRPr="00EC6C4E">
        <w:rPr>
          <w:sz w:val="28"/>
          <w:szCs w:val="28"/>
        </w:rPr>
        <w:t xml:space="preserve"> и</w:t>
      </w:r>
      <w:r w:rsidR="004875F5">
        <w:rPr>
          <w:sz w:val="28"/>
          <w:szCs w:val="28"/>
        </w:rPr>
        <w:t xml:space="preserve"> моб.</w:t>
      </w:r>
      <w:r w:rsidRPr="00EC6C4E">
        <w:rPr>
          <w:sz w:val="28"/>
          <w:szCs w:val="28"/>
        </w:rPr>
        <w:t xml:space="preserve"> тел.</w:t>
      </w:r>
      <w:r>
        <w:rPr>
          <w:sz w:val="28"/>
          <w:szCs w:val="28"/>
          <w:lang w:val="sr-Cyrl-CS"/>
        </w:rPr>
        <w:t xml:space="preserve"> </w:t>
      </w:r>
      <w:r w:rsidR="003D21F5">
        <w:rPr>
          <w:sz w:val="28"/>
          <w:szCs w:val="28"/>
        </w:rPr>
        <w:t>0648766647</w:t>
      </w:r>
      <w:r w:rsidRPr="00EC6C4E">
        <w:rPr>
          <w:sz w:val="28"/>
          <w:szCs w:val="28"/>
        </w:rPr>
        <w:t xml:space="preserve"> </w:t>
      </w:r>
      <w:r w:rsidRPr="00EC6C4E">
        <w:rPr>
          <w:sz w:val="28"/>
          <w:szCs w:val="28"/>
          <w:lang w:val="sr-Latn-CS"/>
        </w:rPr>
        <w:t xml:space="preserve">или </w:t>
      </w:r>
      <w:r w:rsidRPr="00EC6C4E">
        <w:rPr>
          <w:sz w:val="28"/>
          <w:szCs w:val="28"/>
        </w:rPr>
        <w:t xml:space="preserve">на </w:t>
      </w:r>
      <w:r w:rsidRPr="00EC6C4E">
        <w:rPr>
          <w:sz w:val="28"/>
          <w:szCs w:val="28"/>
          <w:lang w:val="sr-Latn-CS"/>
        </w:rPr>
        <w:t xml:space="preserve">e-mail </w:t>
      </w:r>
      <w:r w:rsidR="005E715E">
        <w:rPr>
          <w:sz w:val="28"/>
          <w:szCs w:val="28"/>
          <w:lang w:val="en-US"/>
        </w:rPr>
        <w:t>zivicdragana.ps@gmail.com</w:t>
      </w:r>
      <w:r w:rsidRPr="00EC6C4E">
        <w:rPr>
          <w:sz w:val="28"/>
          <w:szCs w:val="28"/>
          <w:lang w:val="sr-Cyrl-CS"/>
        </w:rPr>
        <w:t>.</w:t>
      </w:r>
    </w:p>
    <w:p w:rsidR="00265D5A" w:rsidRDefault="00265D5A" w:rsidP="00265D5A">
      <w:pPr>
        <w:rPr>
          <w:b/>
          <w:sz w:val="32"/>
          <w:szCs w:val="32"/>
          <w:lang w:val="sr-Cyrl-CS"/>
        </w:rPr>
      </w:pPr>
    </w:p>
    <w:p w:rsidR="00265D5A" w:rsidRDefault="00265D5A" w:rsidP="00265D5A">
      <w:pPr>
        <w:rPr>
          <w:b/>
          <w:sz w:val="32"/>
          <w:szCs w:val="32"/>
          <w:lang w:val="sr-Cyrl-CS"/>
        </w:rPr>
      </w:pPr>
    </w:p>
    <w:p w:rsidR="00265D5A" w:rsidRDefault="00265D5A" w:rsidP="00265D5A">
      <w:pPr>
        <w:rPr>
          <w:b/>
          <w:sz w:val="32"/>
          <w:szCs w:val="32"/>
          <w:lang w:val="sr-Cyrl-CS"/>
        </w:rPr>
      </w:pPr>
    </w:p>
    <w:p w:rsidR="00265D5A" w:rsidRPr="00DE0179" w:rsidRDefault="001A6638" w:rsidP="00265D5A">
      <w:pPr>
        <w:jc w:val="center"/>
        <w:rPr>
          <w:b/>
          <w:sz w:val="32"/>
          <w:szCs w:val="32"/>
          <w:lang w:val="sr-Cyrl-CS"/>
        </w:rPr>
      </w:pPr>
      <w:r>
        <w:rPr>
          <w:b/>
          <w:sz w:val="32"/>
          <w:szCs w:val="32"/>
          <w:lang w:val="sr-Cyrl-CS"/>
        </w:rPr>
        <w:t>Јун</w:t>
      </w:r>
      <w:r w:rsidR="00BF0288">
        <w:rPr>
          <w:b/>
          <w:sz w:val="32"/>
          <w:szCs w:val="32"/>
          <w:lang w:val="sr-Cyrl-CS"/>
        </w:rPr>
        <w:t>, 20</w:t>
      </w:r>
      <w:r>
        <w:rPr>
          <w:b/>
          <w:sz w:val="32"/>
          <w:szCs w:val="32"/>
          <w:lang w:val="sr-Cyrl-CS"/>
        </w:rPr>
        <w:t>20</w:t>
      </w:r>
      <w:r w:rsidR="00265D5A">
        <w:rPr>
          <w:b/>
          <w:sz w:val="32"/>
          <w:szCs w:val="32"/>
          <w:lang w:val="sr-Cyrl-CS"/>
        </w:rPr>
        <w:t>. године</w:t>
      </w:r>
    </w:p>
    <w:p w:rsidR="00265D5A" w:rsidRPr="00176D75" w:rsidRDefault="00265D5A" w:rsidP="00265D5A">
      <w:pPr>
        <w:jc w:val="center"/>
        <w:rPr>
          <w:b/>
          <w:lang w:val="sr-Cyrl-CS"/>
        </w:rPr>
      </w:pPr>
    </w:p>
    <w:p w:rsidR="00265D5A" w:rsidRPr="00176D75" w:rsidRDefault="00265D5A" w:rsidP="00265D5A">
      <w:pPr>
        <w:jc w:val="center"/>
        <w:rPr>
          <w:b/>
          <w:lang w:val="sr-Cyrl-CS"/>
        </w:rPr>
      </w:pPr>
    </w:p>
    <w:p w:rsidR="00265D5A" w:rsidRPr="003D3AAB" w:rsidRDefault="00265D5A" w:rsidP="00265D5A">
      <w:pPr>
        <w:jc w:val="center"/>
        <w:rPr>
          <w:b/>
          <w:sz w:val="28"/>
          <w:szCs w:val="28"/>
          <w:lang w:val="sr-Cyrl-CS"/>
        </w:rPr>
      </w:pPr>
      <w:r w:rsidRPr="003D3AAB">
        <w:rPr>
          <w:b/>
          <w:sz w:val="28"/>
          <w:szCs w:val="28"/>
          <w:lang w:val="sr-Cyrl-CS"/>
        </w:rPr>
        <w:t>САДРЖАЈ</w:t>
      </w:r>
    </w:p>
    <w:p w:rsidR="00265D5A" w:rsidRPr="00176D75" w:rsidRDefault="00265D5A" w:rsidP="00265D5A">
      <w:pPr>
        <w:jc w:val="center"/>
        <w:rPr>
          <w:b/>
          <w:lang w:val="sr-Cyrl-CS"/>
        </w:rPr>
      </w:pPr>
    </w:p>
    <w:p w:rsidR="00265D5A" w:rsidRPr="003D3AAB" w:rsidRDefault="00265D5A" w:rsidP="00265D5A">
      <w:pPr>
        <w:jc w:val="right"/>
        <w:rPr>
          <w:lang w:val="sr-Cyrl-CS"/>
        </w:rPr>
      </w:pP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r>
      <w:r w:rsidRPr="003D3AAB">
        <w:rPr>
          <w:lang w:val="sr-Cyrl-CS"/>
        </w:rPr>
        <w:tab/>
        <w:t xml:space="preserve"> Страна</w:t>
      </w:r>
    </w:p>
    <w:p w:rsidR="00265D5A" w:rsidRPr="003D3AAB" w:rsidRDefault="00265D5A" w:rsidP="00265D5A">
      <w:pPr>
        <w:jc w:val="right"/>
        <w:rPr>
          <w:lang w:val="sr-Cyrl-CS"/>
        </w:rPr>
      </w:pPr>
    </w:p>
    <w:p w:rsidR="00265D5A" w:rsidRPr="003D3AAB" w:rsidRDefault="00265D5A" w:rsidP="00265D5A">
      <w:pPr>
        <w:ind w:firstLine="720"/>
        <w:rPr>
          <w:lang w:val="sr-Cyrl-CS"/>
        </w:rPr>
      </w:pPr>
    </w:p>
    <w:p w:rsidR="00265D5A" w:rsidRPr="003D3AAB" w:rsidRDefault="00265D5A" w:rsidP="00265D5A">
      <w:pPr>
        <w:rPr>
          <w:lang w:val="sr-Cyrl-CS"/>
        </w:rPr>
      </w:pPr>
      <w:r w:rsidRPr="003D3AAB">
        <w:rPr>
          <w:lang w:val="sr-Cyrl-CS"/>
        </w:rPr>
        <w:t xml:space="preserve">Упутство понуђачима како да сачине понуду -----------------------------------------------------------  </w:t>
      </w:r>
      <w:r w:rsidR="00C2387D">
        <w:rPr>
          <w:lang w:val="sr-Cyrl-CS"/>
        </w:rPr>
        <w:t>4</w:t>
      </w:r>
    </w:p>
    <w:p w:rsidR="00265D5A" w:rsidRPr="003D3AAB" w:rsidRDefault="00265D5A" w:rsidP="00265D5A">
      <w:pPr>
        <w:ind w:firstLine="720"/>
        <w:rPr>
          <w:lang w:val="sr-Cyrl-CS"/>
        </w:rPr>
      </w:pPr>
    </w:p>
    <w:p w:rsidR="00265D5A" w:rsidRPr="00CD61F4" w:rsidRDefault="00265D5A" w:rsidP="00265D5A">
      <w:pPr>
        <w:rPr>
          <w:lang w:val="en-US"/>
        </w:rPr>
      </w:pPr>
      <w:r w:rsidRPr="003D3AAB">
        <w:rPr>
          <w:lang w:val="sr-Cyrl-CS"/>
        </w:rPr>
        <w:t>ОБРАЗАЦ 1 - Образац понуде ------------------------------------------------------------------------------1</w:t>
      </w:r>
      <w:r w:rsidR="00CD61F4">
        <w:rPr>
          <w:lang w:val="en-US"/>
        </w:rPr>
        <w:t>1</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ОБРАЗАЦ 1-а - Подаци о подизвођачу -------------------------------------------------------------------1</w:t>
      </w:r>
      <w:r w:rsidR="00CD61F4">
        <w:rPr>
          <w:lang w:val="en-US"/>
        </w:rPr>
        <w:t>3</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ОБРАЗАЦ 1-б - Подаци о понуђачу који је учесник у заједничкој понуди -----------------------1</w:t>
      </w:r>
      <w:r w:rsidR="00CD61F4">
        <w:rPr>
          <w:lang w:val="en-US"/>
        </w:rPr>
        <w:t>4</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Услови за учешће у поступку јавне набавке из члана 75. и 76. ЗЈН и упутство како се доказује испуњеност тих услова -------------------------------------------------------------------------------------- 1</w:t>
      </w:r>
      <w:r w:rsidR="00CD61F4">
        <w:rPr>
          <w:lang w:val="en-US"/>
        </w:rPr>
        <w:t>5</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ОБРАЗАЦ 2 - Изјава о испуњености услова из члана 75. и 76. ЗЈН ------------------------------- 1</w:t>
      </w:r>
      <w:r w:rsidR="00CD61F4">
        <w:rPr>
          <w:lang w:val="en-US"/>
        </w:rPr>
        <w:t>8</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 xml:space="preserve">ОБРАЗАЦ 3 - Техничке спецификације ----------------------------------------------------------------- </w:t>
      </w:r>
      <w:r w:rsidR="00CD61F4">
        <w:rPr>
          <w:lang w:val="sr-Cyrl-CS"/>
        </w:rPr>
        <w:t>2</w:t>
      </w:r>
      <w:r w:rsidR="00CD61F4">
        <w:rPr>
          <w:lang w:val="en-US"/>
        </w:rPr>
        <w:t>0</w:t>
      </w:r>
    </w:p>
    <w:p w:rsidR="00265D5A" w:rsidRPr="003D3AAB" w:rsidRDefault="00265D5A" w:rsidP="00265D5A">
      <w:pPr>
        <w:ind w:left="720" w:firstLine="720"/>
        <w:rPr>
          <w:lang w:val="sr-Cyrl-CS"/>
        </w:rPr>
      </w:pPr>
    </w:p>
    <w:p w:rsidR="00265D5A" w:rsidRPr="00CD61F4" w:rsidRDefault="00265D5A" w:rsidP="00265D5A">
      <w:pPr>
        <w:rPr>
          <w:lang w:val="en-US"/>
        </w:rPr>
      </w:pPr>
      <w:r w:rsidRPr="003D3AAB">
        <w:rPr>
          <w:lang w:val="sr-Cyrl-CS"/>
        </w:rPr>
        <w:t>ОБРАЗАЦ 4 - Модел уговора ---------------------------------------------------------------- --------------2</w:t>
      </w:r>
      <w:r w:rsidR="00CD61F4">
        <w:rPr>
          <w:lang w:val="en-US"/>
        </w:rPr>
        <w:t>2</w:t>
      </w:r>
    </w:p>
    <w:p w:rsidR="00265D5A" w:rsidRPr="003D3AAB" w:rsidRDefault="00265D5A" w:rsidP="00265D5A">
      <w:pPr>
        <w:rPr>
          <w:lang w:val="sr-Cyrl-CS"/>
        </w:rPr>
      </w:pPr>
    </w:p>
    <w:p w:rsidR="00265D5A" w:rsidRPr="00CD61F4" w:rsidRDefault="00265D5A" w:rsidP="00265D5A">
      <w:pPr>
        <w:rPr>
          <w:lang w:val="en-US"/>
        </w:rPr>
      </w:pPr>
      <w:r w:rsidRPr="003D3AAB">
        <w:rPr>
          <w:lang w:val="sr-Cyrl-CS"/>
        </w:rPr>
        <w:t xml:space="preserve">ОБРАЗАЦ </w:t>
      </w:r>
      <w:r w:rsidR="00E60C98">
        <w:rPr>
          <w:lang w:val="sr-Cyrl-CS"/>
        </w:rPr>
        <w:t>5</w:t>
      </w:r>
      <w:r w:rsidRPr="003D3AAB">
        <w:rPr>
          <w:lang w:val="sr-Cyrl-CS"/>
        </w:rPr>
        <w:t xml:space="preserve"> - Изјава о независној понуди -------------------------------------------------------------- 2</w:t>
      </w:r>
      <w:r w:rsidR="00CD61F4">
        <w:rPr>
          <w:lang w:val="en-US"/>
        </w:rPr>
        <w:t>7</w:t>
      </w:r>
    </w:p>
    <w:p w:rsidR="00265D5A" w:rsidRPr="003D3AAB" w:rsidRDefault="00265D5A" w:rsidP="00265D5A">
      <w:pPr>
        <w:rPr>
          <w:lang w:val="sr-Cyrl-CS"/>
        </w:rPr>
      </w:pPr>
    </w:p>
    <w:p w:rsidR="00265D5A" w:rsidRPr="003D3AAB" w:rsidRDefault="00265D5A" w:rsidP="00265D5A">
      <w:pPr>
        <w:rPr>
          <w:lang w:val="sr-Cyrl-CS"/>
        </w:rPr>
      </w:pPr>
    </w:p>
    <w:p w:rsidR="00265D5A" w:rsidRPr="003D3AAB" w:rsidRDefault="00265D5A" w:rsidP="00265D5A">
      <w:pPr>
        <w:rPr>
          <w:lang w:val="sr-Cyrl-CS"/>
        </w:rPr>
      </w:pPr>
    </w:p>
    <w:p w:rsidR="00265D5A" w:rsidRPr="003D3AAB" w:rsidRDefault="00265D5A" w:rsidP="00265D5A">
      <w:pPr>
        <w:rPr>
          <w:lang w:val="sr-Cyrl-CS"/>
        </w:rPr>
      </w:pPr>
    </w:p>
    <w:p w:rsidR="00265D5A" w:rsidRPr="003D3AAB" w:rsidRDefault="00265D5A" w:rsidP="00265D5A">
      <w:pPr>
        <w:ind w:firstLine="720"/>
        <w:rPr>
          <w:b/>
          <w:lang w:val="sr-Cyrl-CS"/>
        </w:rPr>
      </w:pPr>
      <w:r w:rsidRPr="003D3AAB">
        <w:rPr>
          <w:b/>
          <w:lang w:val="sr-Cyrl-CS"/>
        </w:rPr>
        <w:t xml:space="preserve">Конкурсна документација има укупно </w:t>
      </w:r>
      <w:r w:rsidR="00CD61F4">
        <w:rPr>
          <w:b/>
          <w:lang w:val="sr-Cyrl-CS"/>
        </w:rPr>
        <w:t>2</w:t>
      </w:r>
      <w:r w:rsidR="00CD61F4">
        <w:rPr>
          <w:b/>
          <w:lang w:val="en-US"/>
        </w:rPr>
        <w:t>7</w:t>
      </w:r>
      <w:r w:rsidRPr="003D3AAB">
        <w:rPr>
          <w:b/>
          <w:lang w:val="sr-Cyrl-CS"/>
        </w:rPr>
        <w:t xml:space="preserve"> страна</w:t>
      </w: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713E04" w:rsidRDefault="00713E04" w:rsidP="00265D5A">
      <w:pPr>
        <w:rPr>
          <w:lang w:val="sr-Cyrl-CS"/>
        </w:rPr>
      </w:pPr>
    </w:p>
    <w:p w:rsidR="00713E04" w:rsidRDefault="00713E04" w:rsidP="00265D5A">
      <w:pPr>
        <w:rPr>
          <w:lang w:val="sr-Cyrl-CS"/>
        </w:rPr>
      </w:pPr>
    </w:p>
    <w:p w:rsidR="00713E04" w:rsidRDefault="00713E04" w:rsidP="00265D5A">
      <w:pPr>
        <w:rPr>
          <w:lang w:val="sr-Cyrl-CS"/>
        </w:rPr>
      </w:pPr>
    </w:p>
    <w:p w:rsidR="00713E04" w:rsidRDefault="00713E04" w:rsidP="00265D5A">
      <w:pPr>
        <w:rPr>
          <w:lang w:val="sr-Cyrl-CS"/>
        </w:rPr>
      </w:pPr>
    </w:p>
    <w:p w:rsidR="00713E04" w:rsidRDefault="00713E04" w:rsidP="00265D5A">
      <w:pPr>
        <w:rPr>
          <w:lang w:val="sr-Cyrl-CS"/>
        </w:rPr>
      </w:pPr>
    </w:p>
    <w:p w:rsidR="00713E04" w:rsidRDefault="00713E04" w:rsidP="00265D5A">
      <w:pPr>
        <w:rPr>
          <w:lang w:val="sr-Cyrl-CS"/>
        </w:rPr>
      </w:pPr>
    </w:p>
    <w:p w:rsidR="00265D5A" w:rsidRDefault="00265D5A" w:rsidP="00265D5A">
      <w:pPr>
        <w:rPr>
          <w:lang w:val="sr-Cyrl-CS"/>
        </w:rPr>
      </w:pPr>
    </w:p>
    <w:p w:rsidR="00FC5847" w:rsidRDefault="00FC5847" w:rsidP="00265D5A">
      <w:pPr>
        <w:rPr>
          <w:lang w:val="sr-Cyrl-CS"/>
        </w:rPr>
      </w:pPr>
    </w:p>
    <w:p w:rsidR="00FC5847" w:rsidRDefault="00FC5847" w:rsidP="00265D5A">
      <w:pPr>
        <w:rPr>
          <w:lang w:val="sr-Cyrl-CS"/>
        </w:rPr>
      </w:pPr>
    </w:p>
    <w:p w:rsidR="00265D5A" w:rsidRPr="000C74B9" w:rsidRDefault="00127032" w:rsidP="00265D5A">
      <w:pPr>
        <w:ind w:firstLine="720"/>
        <w:jc w:val="both"/>
        <w:rPr>
          <w:bCs/>
          <w:lang w:val="sr-Cyrl-CS"/>
        </w:rPr>
      </w:pPr>
      <w:r w:rsidRPr="000C74B9">
        <w:rPr>
          <w:rFonts w:eastAsia="TimesNewRomanPSMT"/>
        </w:rPr>
        <w:lastRenderedPageBreak/>
        <w:t>На основу чл. 39. и 61. Закона о јавним набавкама („Сл. гласник РС” бр. 124/2012,</w:t>
      </w:r>
      <w:r w:rsidR="002210A7" w:rsidRPr="002210A7">
        <w:rPr>
          <w:rStyle w:val="Hyperlink"/>
          <w:lang w:eastAsia="sr-Cyrl-CS"/>
        </w:rPr>
        <w:t xml:space="preserve"> </w:t>
      </w:r>
      <w:r w:rsidR="002210A7" w:rsidRPr="002210A7">
        <w:rPr>
          <w:rStyle w:val="FontStyle11"/>
          <w:sz w:val="24"/>
          <w:szCs w:val="24"/>
          <w:lang w:eastAsia="sr-Cyrl-CS"/>
        </w:rPr>
        <w:t xml:space="preserve">14/2015 </w:t>
      </w:r>
      <w:r w:rsidR="002210A7" w:rsidRPr="002210A7">
        <w:rPr>
          <w:rStyle w:val="FontStyle11"/>
          <w:sz w:val="24"/>
          <w:szCs w:val="24"/>
          <w:lang w:val="sr-Cyrl-CS" w:eastAsia="sr-Cyrl-CS"/>
        </w:rPr>
        <w:t>и 68/2015</w:t>
      </w:r>
      <w:r w:rsidRPr="000C74B9">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0C74B9">
        <w:t xml:space="preserve">Одлуке о покретању </w:t>
      </w:r>
      <w:proofErr w:type="spellStart"/>
      <w:r w:rsidRPr="000C74B9">
        <w:t>поступка</w:t>
      </w:r>
      <w:proofErr w:type="spellEnd"/>
      <w:r w:rsidRPr="000C74B9">
        <w:t xml:space="preserve"> </w:t>
      </w:r>
      <w:proofErr w:type="spellStart"/>
      <w:r w:rsidRPr="000C74B9">
        <w:t>јавне</w:t>
      </w:r>
      <w:proofErr w:type="spellEnd"/>
      <w:r w:rsidRPr="000C74B9">
        <w:t xml:space="preserve"> </w:t>
      </w:r>
      <w:proofErr w:type="spellStart"/>
      <w:r w:rsidRPr="000C74B9">
        <w:t>набавке</w:t>
      </w:r>
      <w:proofErr w:type="spellEnd"/>
      <w:r w:rsidR="000C74B9" w:rsidRPr="000C74B9">
        <w:t xml:space="preserve"> </w:t>
      </w:r>
      <w:proofErr w:type="spellStart"/>
      <w:r w:rsidR="000C74B9" w:rsidRPr="000C74B9">
        <w:t>мале</w:t>
      </w:r>
      <w:proofErr w:type="spellEnd"/>
      <w:r w:rsidR="000C74B9" w:rsidRPr="000C74B9">
        <w:t xml:space="preserve"> </w:t>
      </w:r>
      <w:proofErr w:type="spellStart"/>
      <w:r w:rsidR="000C74B9" w:rsidRPr="000C74B9">
        <w:t>вредности</w:t>
      </w:r>
      <w:proofErr w:type="spellEnd"/>
      <w:r w:rsidR="000C74B9" w:rsidRPr="000C74B9">
        <w:t>,</w:t>
      </w:r>
      <w:r w:rsidRPr="000C74B9">
        <w:t xml:space="preserve"> </w:t>
      </w:r>
      <w:proofErr w:type="spellStart"/>
      <w:r w:rsidRPr="000C74B9">
        <w:t>број</w:t>
      </w:r>
      <w:proofErr w:type="spellEnd"/>
      <w:r w:rsidR="006F59CB" w:rsidRPr="000C74B9">
        <w:t xml:space="preserve">: </w:t>
      </w:r>
      <w:r w:rsidR="00182142">
        <w:t>404-604/2020-02</w:t>
      </w:r>
      <w:r w:rsidR="006F59CB" w:rsidRPr="00787E7F">
        <w:rPr>
          <w:bCs/>
        </w:rPr>
        <w:t>,</w:t>
      </w:r>
      <w:r w:rsidRPr="00787E7F">
        <w:t xml:space="preserve"> и </w:t>
      </w:r>
      <w:proofErr w:type="spellStart"/>
      <w:r w:rsidR="006F59CB" w:rsidRPr="00787E7F">
        <w:t>Одлуке</w:t>
      </w:r>
      <w:proofErr w:type="spellEnd"/>
      <w:r w:rsidRPr="00787E7F">
        <w:rPr>
          <w:i/>
        </w:rPr>
        <w:t xml:space="preserve"> </w:t>
      </w:r>
      <w:r w:rsidRPr="00787E7F">
        <w:t xml:space="preserve">о </w:t>
      </w:r>
      <w:proofErr w:type="spellStart"/>
      <w:r w:rsidRPr="00787E7F">
        <w:t>образовању</w:t>
      </w:r>
      <w:proofErr w:type="spellEnd"/>
      <w:r w:rsidRPr="00787E7F">
        <w:t xml:space="preserve"> </w:t>
      </w:r>
      <w:proofErr w:type="spellStart"/>
      <w:r w:rsidRPr="00787E7F">
        <w:t>комисије</w:t>
      </w:r>
      <w:proofErr w:type="spellEnd"/>
      <w:r w:rsidRPr="00787E7F">
        <w:t xml:space="preserve"> </w:t>
      </w:r>
      <w:proofErr w:type="spellStart"/>
      <w:r w:rsidRPr="00787E7F">
        <w:t>за</w:t>
      </w:r>
      <w:proofErr w:type="spellEnd"/>
      <w:r w:rsidRPr="00787E7F">
        <w:t xml:space="preserve"> </w:t>
      </w:r>
      <w:proofErr w:type="spellStart"/>
      <w:r w:rsidRPr="00787E7F">
        <w:t>јавну</w:t>
      </w:r>
      <w:proofErr w:type="spellEnd"/>
      <w:r w:rsidRPr="00787E7F">
        <w:t xml:space="preserve"> </w:t>
      </w:r>
      <w:proofErr w:type="spellStart"/>
      <w:r w:rsidRPr="00787E7F">
        <w:t>набавку</w:t>
      </w:r>
      <w:proofErr w:type="spellEnd"/>
      <w:r w:rsidR="000C74B9" w:rsidRPr="00787E7F">
        <w:t xml:space="preserve"> </w:t>
      </w:r>
      <w:proofErr w:type="spellStart"/>
      <w:r w:rsidR="000C74B9" w:rsidRPr="00787E7F">
        <w:t>мале</w:t>
      </w:r>
      <w:proofErr w:type="spellEnd"/>
      <w:r w:rsidR="000C74B9" w:rsidRPr="00787E7F">
        <w:t xml:space="preserve"> </w:t>
      </w:r>
      <w:proofErr w:type="spellStart"/>
      <w:r w:rsidR="000C74B9" w:rsidRPr="00787E7F">
        <w:t>вредности</w:t>
      </w:r>
      <w:proofErr w:type="spellEnd"/>
      <w:r w:rsidR="000C74B9" w:rsidRPr="00787E7F">
        <w:t xml:space="preserve">, </w:t>
      </w:r>
      <w:proofErr w:type="spellStart"/>
      <w:r w:rsidR="000C74B9" w:rsidRPr="00787E7F">
        <w:t>број</w:t>
      </w:r>
      <w:proofErr w:type="spellEnd"/>
      <w:r w:rsidR="000C74B9" w:rsidRPr="00787E7F">
        <w:t xml:space="preserve">: </w:t>
      </w:r>
      <w:r w:rsidR="00182142">
        <w:t>404-604/2020-02</w:t>
      </w:r>
      <w:r w:rsidR="00265D5A" w:rsidRPr="000C74B9">
        <w:rPr>
          <w:lang w:val="sr-Cyrl-CS"/>
        </w:rPr>
        <w:t>, с</w:t>
      </w:r>
      <w:r w:rsidR="00265D5A" w:rsidRPr="000C74B9">
        <w:t>а</w:t>
      </w:r>
      <w:r w:rsidRPr="000C74B9">
        <w:t>мостални стручни сарадник</w:t>
      </w:r>
      <w:r w:rsidR="00265D5A" w:rsidRPr="000C74B9">
        <w:t xml:space="preserve"> </w:t>
      </w:r>
      <w:r w:rsidR="000C74B9">
        <w:t>за јавне</w:t>
      </w:r>
      <w:r w:rsidR="00265D5A" w:rsidRPr="000C74B9">
        <w:t xml:space="preserve"> </w:t>
      </w:r>
      <w:proofErr w:type="gramStart"/>
      <w:r w:rsidR="00265D5A" w:rsidRPr="000C74B9">
        <w:t>набавк</w:t>
      </w:r>
      <w:r w:rsidR="000C74B9">
        <w:t>е</w:t>
      </w:r>
      <w:r w:rsidR="00265D5A" w:rsidRPr="000C74B9">
        <w:rPr>
          <w:lang w:val="sr-Cyrl-CS"/>
        </w:rPr>
        <w:t xml:space="preserve"> </w:t>
      </w:r>
      <w:r w:rsidRPr="000C74B9">
        <w:rPr>
          <w:lang w:val="sr-Cyrl-CS"/>
        </w:rPr>
        <w:t xml:space="preserve"> и</w:t>
      </w:r>
      <w:proofErr w:type="gramEnd"/>
      <w:r w:rsidRPr="000C74B9">
        <w:rPr>
          <w:lang w:val="sr-Cyrl-CS"/>
        </w:rPr>
        <w:t xml:space="preserve"> контрол</w:t>
      </w:r>
      <w:r w:rsidR="000C74B9">
        <w:rPr>
          <w:lang w:val="sr-Cyrl-CS"/>
        </w:rPr>
        <w:t>у</w:t>
      </w:r>
      <w:r w:rsidR="00265D5A" w:rsidRPr="000C74B9">
        <w:rPr>
          <w:lang w:val="sr-Cyrl-CS"/>
        </w:rPr>
        <w:t xml:space="preserve"> (у даљем тексту: наручилац), даје</w:t>
      </w:r>
    </w:p>
    <w:p w:rsidR="00265D5A" w:rsidRPr="00985B37" w:rsidRDefault="00265D5A" w:rsidP="00265D5A">
      <w:pPr>
        <w:jc w:val="both"/>
        <w:rPr>
          <w:bCs/>
          <w:lang w:val="sr-Cyrl-CS"/>
        </w:rPr>
      </w:pPr>
    </w:p>
    <w:p w:rsidR="00265D5A" w:rsidRDefault="00265D5A" w:rsidP="00265D5A">
      <w:pPr>
        <w:jc w:val="both"/>
        <w:rPr>
          <w:bCs/>
          <w:lang w:val="sr-Cyrl-CS"/>
        </w:rPr>
      </w:pPr>
    </w:p>
    <w:p w:rsidR="00265D5A" w:rsidRPr="00995A56" w:rsidRDefault="00265D5A" w:rsidP="00265D5A">
      <w:pPr>
        <w:jc w:val="center"/>
        <w:rPr>
          <w:b/>
          <w:sz w:val="28"/>
          <w:szCs w:val="28"/>
          <w:lang w:val="sr-Cyrl-CS"/>
        </w:rPr>
      </w:pPr>
      <w:r w:rsidRPr="00995A56">
        <w:rPr>
          <w:b/>
          <w:sz w:val="28"/>
          <w:szCs w:val="28"/>
          <w:lang w:val="sr-Cyrl-CS"/>
        </w:rPr>
        <w:t>УПУТСТВО ПОНУЂАЧИМА КАКО ДА САЧИНЕ ПОНУДУ</w:t>
      </w:r>
    </w:p>
    <w:p w:rsidR="00265D5A" w:rsidRDefault="00265D5A" w:rsidP="00265D5A">
      <w:pPr>
        <w:jc w:val="center"/>
        <w:rPr>
          <w:b/>
          <w:lang w:val="sr-Cyrl-CS"/>
        </w:rPr>
      </w:pPr>
    </w:p>
    <w:p w:rsidR="00265D5A" w:rsidRPr="009B6638" w:rsidRDefault="00265D5A" w:rsidP="00265D5A">
      <w:pPr>
        <w:jc w:val="center"/>
        <w:rPr>
          <w:b/>
          <w:lang w:val="sr-Cyrl-CS"/>
        </w:rPr>
      </w:pPr>
    </w:p>
    <w:p w:rsidR="00265D5A" w:rsidRPr="008C3218" w:rsidRDefault="00265D5A" w:rsidP="00265D5A">
      <w:pPr>
        <w:numPr>
          <w:ilvl w:val="0"/>
          <w:numId w:val="1"/>
        </w:numPr>
        <w:jc w:val="both"/>
        <w:rPr>
          <w:b/>
          <w:u w:val="single"/>
          <w:lang w:val="sr-Cyrl-CS"/>
        </w:rPr>
      </w:pPr>
      <w:r w:rsidRPr="008C3218">
        <w:rPr>
          <w:b/>
          <w:u w:val="single"/>
          <w:lang w:val="sr-Cyrl-CS"/>
        </w:rPr>
        <w:t xml:space="preserve">Језик на којем понуда мора бити састављена </w:t>
      </w:r>
    </w:p>
    <w:p w:rsidR="00265D5A" w:rsidRPr="009B6638" w:rsidRDefault="00265D5A" w:rsidP="00265D5A">
      <w:pPr>
        <w:jc w:val="both"/>
        <w:rPr>
          <w:lang w:val="sr-Cyrl-CS"/>
        </w:rPr>
      </w:pPr>
    </w:p>
    <w:p w:rsidR="00265D5A" w:rsidRPr="009B6638" w:rsidRDefault="00265D5A" w:rsidP="00265D5A">
      <w:pPr>
        <w:ind w:firstLine="720"/>
        <w:jc w:val="both"/>
        <w:rPr>
          <w:lang w:val="sr-Cyrl-CS"/>
        </w:rPr>
      </w:pPr>
      <w:r w:rsidRPr="009B6638">
        <w:rPr>
          <w:lang w:val="sr-Cyrl-CS"/>
        </w:rPr>
        <w:t>Наручилац је припремио конкурсну документацију и водиће поступак јавне набавке на српском језику.</w:t>
      </w:r>
    </w:p>
    <w:p w:rsidR="00265D5A" w:rsidRPr="009B6638" w:rsidRDefault="00265D5A" w:rsidP="00265D5A">
      <w:pPr>
        <w:ind w:firstLine="720"/>
        <w:jc w:val="both"/>
        <w:rPr>
          <w:lang w:val="sr-Cyrl-CS"/>
        </w:rPr>
      </w:pPr>
      <w:r w:rsidRPr="009B6638">
        <w:rPr>
          <w:lang w:val="sr-Cyrl-CS"/>
        </w:rPr>
        <w:t>Понуда мора бити састављена на српском језику.</w:t>
      </w:r>
    </w:p>
    <w:p w:rsidR="00265D5A" w:rsidRPr="009B6638" w:rsidRDefault="00265D5A" w:rsidP="00265D5A">
      <w:pPr>
        <w:ind w:firstLine="720"/>
        <w:jc w:val="both"/>
        <w:rPr>
          <w:lang w:val="sr-Cyrl-CS"/>
        </w:rPr>
      </w:pPr>
      <w:r w:rsidRPr="009B6638">
        <w:rPr>
          <w:lang w:val="sr-Cyrl-CS"/>
        </w:rPr>
        <w:t>Уколико се достављају докази на страном језику, исти морају бити преведени на српски језик.</w:t>
      </w:r>
    </w:p>
    <w:p w:rsidR="00265D5A" w:rsidRDefault="00265D5A" w:rsidP="00265D5A">
      <w:pPr>
        <w:ind w:firstLine="720"/>
        <w:jc w:val="both"/>
        <w:rPr>
          <w:lang w:val="ru-RU"/>
        </w:rPr>
      </w:pPr>
      <w:r w:rsidRPr="009B6638">
        <w:rPr>
          <w:lang w:val="ru-RU"/>
        </w:rPr>
        <w:t xml:space="preserve">Технички део документације може бити достављен и само на енглеском језику, при чему Наручилац задржава право да </w:t>
      </w:r>
      <w:r>
        <w:rPr>
          <w:lang w:val="ru-RU"/>
        </w:rPr>
        <w:t>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265D5A" w:rsidRPr="009B6638" w:rsidRDefault="00265D5A" w:rsidP="00265D5A">
      <w:pPr>
        <w:ind w:firstLine="720"/>
        <w:jc w:val="both"/>
        <w:rPr>
          <w:b/>
          <w:lang w:val="sr-Cyrl-CS"/>
        </w:rPr>
      </w:pPr>
    </w:p>
    <w:p w:rsidR="00265D5A" w:rsidRPr="00080104" w:rsidRDefault="00265D5A" w:rsidP="00265D5A">
      <w:pPr>
        <w:numPr>
          <w:ilvl w:val="0"/>
          <w:numId w:val="1"/>
        </w:numPr>
        <w:jc w:val="both"/>
        <w:rPr>
          <w:u w:val="single"/>
          <w:lang w:val="sr-Cyrl-CS"/>
        </w:rPr>
      </w:pPr>
      <w:r w:rsidRPr="009B6638">
        <w:rPr>
          <w:b/>
          <w:u w:val="single"/>
          <w:lang w:val="sr-Cyrl-CS"/>
        </w:rPr>
        <w:t>Посебни захтеви у погледу начина на који понуда мора бити сачињена</w:t>
      </w:r>
    </w:p>
    <w:p w:rsidR="00265D5A" w:rsidRPr="009B6638" w:rsidRDefault="00265D5A" w:rsidP="00265D5A">
      <w:pPr>
        <w:ind w:firstLine="720"/>
        <w:jc w:val="both"/>
        <w:rPr>
          <w:lang w:val="sr-Cyrl-CS"/>
        </w:rPr>
      </w:pPr>
    </w:p>
    <w:p w:rsidR="00265D5A" w:rsidRPr="00080104" w:rsidRDefault="00265D5A" w:rsidP="00265D5A">
      <w:pPr>
        <w:ind w:firstLine="720"/>
        <w:jc w:val="both"/>
        <w:rPr>
          <w:u w:val="single"/>
          <w:lang w:val="sr-Cyrl-CS"/>
        </w:rPr>
      </w:pPr>
      <w:r w:rsidRPr="00080104">
        <w:rPr>
          <w:u w:val="single"/>
          <w:lang w:val="sr-Cyrl-CS"/>
        </w:rPr>
        <w:t>ОБАВЕЗНА САДРЖИНА ПОНУДЕ:</w:t>
      </w:r>
    </w:p>
    <w:p w:rsidR="00265D5A" w:rsidRDefault="00265D5A" w:rsidP="00265D5A">
      <w:pPr>
        <w:numPr>
          <w:ilvl w:val="0"/>
          <w:numId w:val="3"/>
        </w:numPr>
        <w:jc w:val="both"/>
        <w:rPr>
          <w:lang w:val="sr-Cyrl-CS"/>
        </w:rPr>
      </w:pPr>
      <w:r w:rsidRPr="00985B37">
        <w:rPr>
          <w:b/>
          <w:i/>
          <w:lang w:val="sr-Cyrl-CS"/>
        </w:rPr>
        <w:t>ОБРАЗАЦ 1</w:t>
      </w:r>
      <w:r w:rsidRPr="003E2845">
        <w:rPr>
          <w:b/>
          <w:i/>
          <w:lang w:val="sr-Cyrl-CS"/>
        </w:rPr>
        <w:t xml:space="preserve"> - „Образац понуде“</w:t>
      </w:r>
      <w:r w:rsidRPr="00E1064F">
        <w:rPr>
          <w:b/>
          <w:lang w:val="sr-Cyrl-CS"/>
        </w:rPr>
        <w:t xml:space="preserve"> - </w:t>
      </w:r>
      <w:r>
        <w:rPr>
          <w:lang w:val="sr-Cyrl-CS"/>
        </w:rPr>
        <w:t>У</w:t>
      </w:r>
      <w:r w:rsidRPr="00E1064F">
        <w:rPr>
          <w:lang w:val="sr-Cyrl-CS"/>
        </w:rPr>
        <w:t xml:space="preserve">колико понуђач </w:t>
      </w:r>
      <w:r>
        <w:rPr>
          <w:lang w:val="sr-Cyrl-CS"/>
        </w:rPr>
        <w:t>подноси понуду</w:t>
      </w:r>
      <w:r w:rsidRPr="00E1064F">
        <w:rPr>
          <w:lang w:val="sr-Cyrl-CS"/>
        </w:rPr>
        <w:t xml:space="preserve"> са </w:t>
      </w:r>
      <w:r>
        <w:rPr>
          <w:lang w:val="sr-Cyrl-CS"/>
        </w:rPr>
        <w:t xml:space="preserve">учешћем </w:t>
      </w:r>
      <w:r w:rsidRPr="00E1064F">
        <w:rPr>
          <w:lang w:val="sr-Cyrl-CS"/>
        </w:rPr>
        <w:t>подизвођач</w:t>
      </w:r>
      <w:r>
        <w:rPr>
          <w:lang w:val="sr-Cyrl-CS"/>
        </w:rPr>
        <w:t xml:space="preserve">а </w:t>
      </w:r>
      <w:r w:rsidRPr="00E1064F">
        <w:rPr>
          <w:lang w:val="sr-Cyrl-CS"/>
        </w:rPr>
        <w:t xml:space="preserve">или </w:t>
      </w:r>
      <w:r>
        <w:rPr>
          <w:lang w:val="sr-Cyrl-CS"/>
        </w:rPr>
        <w:t>понуду подноси група понуђача</w:t>
      </w:r>
      <w:r w:rsidRPr="00E1064F">
        <w:rPr>
          <w:lang w:val="sr-Cyrl-CS"/>
        </w:rPr>
        <w:t xml:space="preserve">, </w:t>
      </w:r>
      <w:r>
        <w:rPr>
          <w:lang w:val="sr-Cyrl-CS"/>
        </w:rPr>
        <w:t xml:space="preserve">обавезно </w:t>
      </w:r>
      <w:r w:rsidRPr="00E1064F">
        <w:rPr>
          <w:lang w:val="sr-Cyrl-CS"/>
        </w:rPr>
        <w:t xml:space="preserve">доставити и </w:t>
      </w:r>
      <w:r w:rsidRPr="00985B37">
        <w:rPr>
          <w:b/>
          <w:i/>
          <w:lang w:val="sr-Cyrl-CS"/>
        </w:rPr>
        <w:t>ОБРАЗАЦ</w:t>
      </w:r>
      <w:r>
        <w:rPr>
          <w:b/>
          <w:i/>
          <w:lang w:val="sr-Cyrl-CS"/>
        </w:rPr>
        <w:t xml:space="preserve"> </w:t>
      </w:r>
      <w:r w:rsidRPr="003E2845">
        <w:rPr>
          <w:b/>
          <w:i/>
          <w:lang w:val="sr-Cyrl-CS"/>
        </w:rPr>
        <w:t>1-а - „Подаци о подизвођачу“</w:t>
      </w:r>
      <w:r w:rsidRPr="00E1064F">
        <w:rPr>
          <w:lang w:val="sr-Cyrl-CS"/>
        </w:rPr>
        <w:t xml:space="preserve"> </w:t>
      </w:r>
      <w:r>
        <w:rPr>
          <w:lang w:val="sr-Cyrl-CS"/>
        </w:rPr>
        <w:t>или</w:t>
      </w:r>
      <w:r w:rsidRPr="00E1064F">
        <w:rPr>
          <w:lang w:val="sr-Cyrl-CS"/>
        </w:rPr>
        <w:t xml:space="preserve"> </w:t>
      </w:r>
      <w:r w:rsidRPr="00985B37">
        <w:rPr>
          <w:b/>
          <w:i/>
          <w:lang w:val="sr-Cyrl-CS"/>
        </w:rPr>
        <w:t>ОБРАЗАЦ</w:t>
      </w:r>
      <w:r w:rsidRPr="003E2845">
        <w:rPr>
          <w:b/>
          <w:i/>
          <w:lang w:val="sr-Cyrl-CS"/>
        </w:rPr>
        <w:t xml:space="preserve"> 1-б - „Подаци о понуђачу који је учесник у заједничкој понуди“</w:t>
      </w:r>
      <w:r w:rsidRPr="00386FB9">
        <w:rPr>
          <w:lang w:val="sr-Cyrl-CS"/>
        </w:rPr>
        <w:t>,</w:t>
      </w:r>
      <w:r>
        <w:rPr>
          <w:b/>
          <w:lang w:val="sr-Cyrl-CS"/>
        </w:rPr>
        <w:t xml:space="preserve"> </w:t>
      </w:r>
      <w:r w:rsidRPr="001C1C13">
        <w:rPr>
          <w:lang w:val="sr-Cyrl-CS"/>
        </w:rPr>
        <w:t>за сваког</w:t>
      </w:r>
      <w:r w:rsidRPr="00862DF3">
        <w:rPr>
          <w:lang w:val="sr-Cyrl-CS"/>
        </w:rPr>
        <w:t xml:space="preserve"> од подизвођача или понуђача из групе понуђача посебно</w:t>
      </w:r>
      <w:r>
        <w:rPr>
          <w:lang w:val="sr-Cyrl-CS"/>
        </w:rPr>
        <w:t>.</w:t>
      </w:r>
      <w:r w:rsidRPr="00E1064F">
        <w:rPr>
          <w:lang w:val="sr-Cyrl-CS"/>
        </w:rPr>
        <w:t xml:space="preserve"> </w:t>
      </w:r>
      <w:r w:rsidRPr="00E1064F">
        <w:rPr>
          <w:i/>
          <w:lang w:val="sr-Cyrl-CS"/>
        </w:rPr>
        <w:t>(</w:t>
      </w:r>
      <w:r w:rsidRPr="00AF3AFB">
        <w:rPr>
          <w:i/>
          <w:lang w:val="sr-Cyrl-CS"/>
        </w:rPr>
        <w:t>Обрасце</w:t>
      </w:r>
      <w:r w:rsidRPr="00AF3AFB">
        <w:rPr>
          <w:lang w:val="sr-Cyrl-CS"/>
        </w:rPr>
        <w:t xml:space="preserve"> </w:t>
      </w:r>
      <w:r w:rsidRPr="00AF3AFB">
        <w:rPr>
          <w:i/>
          <w:lang w:val="sr-Cyrl-CS"/>
        </w:rPr>
        <w:t>1-а и 1-б</w:t>
      </w:r>
      <w:r w:rsidRPr="00E1064F">
        <w:rPr>
          <w:i/>
          <w:lang w:val="sr-Cyrl-CS"/>
        </w:rPr>
        <w:t xml:space="preserve"> фотокопирати у потребном броју примерака</w:t>
      </w:r>
      <w:r>
        <w:rPr>
          <w:i/>
          <w:lang w:val="sr-Cyrl-CS"/>
        </w:rPr>
        <w:t>.</w:t>
      </w:r>
      <w:r w:rsidRPr="00E1064F">
        <w:rPr>
          <w:i/>
          <w:lang w:val="sr-Cyrl-CS"/>
        </w:rPr>
        <w:t>)</w:t>
      </w:r>
      <w:r w:rsidRPr="00E1064F">
        <w:rPr>
          <w:b/>
          <w:lang w:val="sr-Cyrl-CS"/>
        </w:rPr>
        <w:t>;</w:t>
      </w:r>
    </w:p>
    <w:p w:rsidR="00265D5A" w:rsidRDefault="00265D5A" w:rsidP="00265D5A">
      <w:pPr>
        <w:numPr>
          <w:ilvl w:val="0"/>
          <w:numId w:val="3"/>
        </w:numPr>
        <w:jc w:val="both"/>
        <w:rPr>
          <w:lang w:val="sr-Cyrl-CS"/>
        </w:rPr>
      </w:pPr>
      <w:r w:rsidRPr="00FB6091">
        <w:rPr>
          <w:b/>
          <w:i/>
          <w:lang w:val="sr-Cyrl-CS"/>
        </w:rPr>
        <w:t xml:space="preserve">ОБРАЗАЦ 2 - „Изјава о испуњености услова из члана 75. и 76. ЗЈН“ </w:t>
      </w:r>
      <w:r w:rsidRPr="00FB6091">
        <w:rPr>
          <w:lang w:val="sr-Cyrl-CS"/>
        </w:rPr>
        <w:t>- Уколико понуђач подноси понуду са учешћем подизвођача или понуду подноси група понуђача, образац мора бити попуњен од стране сваког од подизвођача или понуђача из групе понуђача посебно.</w:t>
      </w:r>
      <w:r w:rsidRPr="00FB6091">
        <w:rPr>
          <w:i/>
          <w:lang w:val="sr-Cyrl-CS"/>
        </w:rPr>
        <w:t xml:space="preserve"> (Образац фотокопирати у потребном броју примерака.)</w:t>
      </w:r>
      <w:r w:rsidRPr="00FB6091">
        <w:rPr>
          <w:lang w:val="sr-Cyrl-CS"/>
        </w:rPr>
        <w:t>;</w:t>
      </w:r>
    </w:p>
    <w:p w:rsidR="00265D5A" w:rsidRPr="00FB6091" w:rsidRDefault="00265D5A" w:rsidP="00265D5A">
      <w:pPr>
        <w:numPr>
          <w:ilvl w:val="0"/>
          <w:numId w:val="3"/>
        </w:numPr>
        <w:jc w:val="both"/>
        <w:rPr>
          <w:lang w:val="sr-Cyrl-CS"/>
        </w:rPr>
      </w:pPr>
      <w:r>
        <w:rPr>
          <w:b/>
          <w:i/>
          <w:lang w:val="sr-Cyrl-CS"/>
        </w:rPr>
        <w:t>ДОКАЗ</w:t>
      </w:r>
      <w:r w:rsidRPr="00D319AA">
        <w:rPr>
          <w:b/>
          <w:i/>
          <w:lang w:val="sr-Cyrl-CS"/>
        </w:rPr>
        <w:t xml:space="preserve"> </w:t>
      </w:r>
      <w:r w:rsidRPr="00FB6091">
        <w:rPr>
          <w:b/>
          <w:i/>
          <w:lang w:val="sr-Cyrl-CS"/>
        </w:rPr>
        <w:t>о испуњености услова из члана 75.</w:t>
      </w:r>
      <w:r>
        <w:rPr>
          <w:b/>
          <w:lang w:val="sr-Cyrl-CS"/>
        </w:rPr>
        <w:t xml:space="preserve"> </w:t>
      </w:r>
      <w:r w:rsidRPr="00D319AA">
        <w:rPr>
          <w:b/>
          <w:i/>
          <w:lang w:val="sr-Cyrl-CS"/>
        </w:rPr>
        <w:t>став 1. тачка 5)</w:t>
      </w:r>
      <w:r>
        <w:rPr>
          <w:b/>
          <w:i/>
          <w:lang w:val="sr-Cyrl-CS"/>
        </w:rPr>
        <w:t xml:space="preserve"> </w:t>
      </w:r>
      <w:r w:rsidRPr="00B32FBA">
        <w:rPr>
          <w:lang w:val="sr-Cyrl-CS"/>
        </w:rPr>
        <w:t>-</w:t>
      </w:r>
      <w:r>
        <w:rPr>
          <w:lang w:val="sr-Cyrl-CS"/>
        </w:rPr>
        <w:t xml:space="preserve"> в</w:t>
      </w:r>
      <w:r w:rsidRPr="00437633">
        <w:rPr>
          <w:lang w:val="sr-Cyrl-CS"/>
        </w:rPr>
        <w:t>ажећа Лиценца за обављање енергетске делатности - трговина на мало дериватима нафте, издата од стране Агенције за енергетику Републике Србије</w:t>
      </w:r>
      <w:r>
        <w:rPr>
          <w:lang w:val="sr-Cyrl-CS"/>
        </w:rPr>
        <w:t>.</w:t>
      </w:r>
    </w:p>
    <w:p w:rsidR="00265D5A" w:rsidRPr="00E123E7" w:rsidRDefault="00265D5A" w:rsidP="00265D5A">
      <w:pPr>
        <w:numPr>
          <w:ilvl w:val="0"/>
          <w:numId w:val="3"/>
        </w:numPr>
        <w:jc w:val="both"/>
        <w:rPr>
          <w:lang w:val="sr-Cyrl-CS"/>
        </w:rPr>
      </w:pPr>
      <w:r w:rsidRPr="00E123E7">
        <w:rPr>
          <w:b/>
          <w:i/>
          <w:lang w:val="sr-Cyrl-CS"/>
        </w:rPr>
        <w:t>ОБРАЗАЦ 3 - „Техничке спецификације“;</w:t>
      </w:r>
    </w:p>
    <w:p w:rsidR="00265D5A" w:rsidRPr="002A41F4" w:rsidRDefault="00265D5A" w:rsidP="00265D5A">
      <w:pPr>
        <w:numPr>
          <w:ilvl w:val="0"/>
          <w:numId w:val="3"/>
        </w:numPr>
        <w:jc w:val="both"/>
        <w:rPr>
          <w:lang w:val="sr-Cyrl-CS"/>
        </w:rPr>
      </w:pPr>
      <w:r w:rsidRPr="002A41F4">
        <w:rPr>
          <w:b/>
          <w:i/>
          <w:lang w:val="sr-Cyrl-CS"/>
        </w:rPr>
        <w:t>ОБРАЗАЦ 4 - „Модел уговора“;</w:t>
      </w:r>
    </w:p>
    <w:p w:rsidR="00265D5A" w:rsidRPr="00E123E7" w:rsidRDefault="00265D5A" w:rsidP="00265D5A">
      <w:pPr>
        <w:numPr>
          <w:ilvl w:val="0"/>
          <w:numId w:val="3"/>
        </w:numPr>
        <w:jc w:val="both"/>
        <w:rPr>
          <w:lang w:val="sr-Cyrl-CS"/>
        </w:rPr>
      </w:pPr>
      <w:r w:rsidRPr="00E123E7">
        <w:rPr>
          <w:b/>
          <w:i/>
          <w:lang w:val="sr-Cyrl-CS"/>
        </w:rPr>
        <w:t xml:space="preserve">ОБРАЗАЦ </w:t>
      </w:r>
      <w:r w:rsidR="00C2387D">
        <w:rPr>
          <w:b/>
          <w:i/>
          <w:lang w:val="en-US"/>
        </w:rPr>
        <w:t>5</w:t>
      </w:r>
      <w:r w:rsidRPr="00E123E7">
        <w:rPr>
          <w:b/>
          <w:i/>
          <w:lang w:val="sr-Cyrl-CS"/>
        </w:rPr>
        <w:t xml:space="preserve"> - „Изјава о независној понуди“;</w:t>
      </w:r>
    </w:p>
    <w:p w:rsidR="00265D5A" w:rsidRDefault="00265D5A" w:rsidP="00265D5A">
      <w:pPr>
        <w:ind w:left="720"/>
        <w:jc w:val="both"/>
        <w:rPr>
          <w:b/>
          <w:i/>
          <w:lang w:val="en-US"/>
        </w:rPr>
      </w:pPr>
    </w:p>
    <w:p w:rsidR="00C2387D" w:rsidRDefault="00C2387D" w:rsidP="00265D5A">
      <w:pPr>
        <w:ind w:left="720"/>
        <w:jc w:val="both"/>
        <w:rPr>
          <w:b/>
          <w:i/>
          <w:lang w:val="en-US"/>
        </w:rPr>
      </w:pPr>
    </w:p>
    <w:p w:rsidR="00C2387D" w:rsidRDefault="00C2387D" w:rsidP="00265D5A">
      <w:pPr>
        <w:ind w:left="720"/>
        <w:jc w:val="both"/>
        <w:rPr>
          <w:b/>
          <w:i/>
          <w:lang w:val="en-US"/>
        </w:rPr>
      </w:pPr>
    </w:p>
    <w:p w:rsidR="00C2387D" w:rsidRPr="00336803" w:rsidRDefault="00C2387D" w:rsidP="00265D5A">
      <w:pPr>
        <w:ind w:left="720"/>
        <w:jc w:val="both"/>
        <w:rPr>
          <w:lang w:val="sr-Cyrl-CS"/>
        </w:rPr>
      </w:pPr>
    </w:p>
    <w:p w:rsidR="00265D5A" w:rsidRPr="008E1E52" w:rsidRDefault="00265D5A" w:rsidP="00265D5A">
      <w:pPr>
        <w:ind w:firstLine="720"/>
        <w:jc w:val="both"/>
        <w:rPr>
          <w:lang w:val="sr-Cyrl-CS"/>
        </w:rPr>
      </w:pPr>
      <w:r w:rsidRPr="008E1E52">
        <w:rPr>
          <w:lang w:val="sr-Cyrl-CS"/>
        </w:rPr>
        <w:lastRenderedPageBreak/>
        <w:t xml:space="preserve">Пожељно је да сви </w:t>
      </w:r>
      <w:r>
        <w:rPr>
          <w:lang w:val="sr-Cyrl-CS"/>
        </w:rPr>
        <w:t xml:space="preserve">обрасци и </w:t>
      </w:r>
      <w:r w:rsidRPr="008E1E52">
        <w:rPr>
          <w:lang w:val="sr-Cyrl-CS"/>
        </w:rPr>
        <w:t xml:space="preserve">документи поднети у понуди буду сложени по </w:t>
      </w:r>
      <w:r>
        <w:rPr>
          <w:lang w:val="sr-Cyrl-CS"/>
        </w:rPr>
        <w:t xml:space="preserve">напред </w:t>
      </w:r>
      <w:r w:rsidRPr="008E1E52">
        <w:rPr>
          <w:lang w:val="sr-Cyrl-CS"/>
        </w:rPr>
        <w:t>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w:t>
      </w:r>
      <w:r>
        <w:rPr>
          <w:lang w:val="sr-Cyrl-CS"/>
        </w:rPr>
        <w:t>.</w:t>
      </w:r>
      <w:r w:rsidRPr="008E1E52">
        <w:rPr>
          <w:lang w:val="sr-Cyrl-CS"/>
        </w:rPr>
        <w:t xml:space="preserve"> </w:t>
      </w:r>
    </w:p>
    <w:p w:rsidR="00265D5A" w:rsidRDefault="00265D5A" w:rsidP="00265D5A">
      <w:pPr>
        <w:ind w:firstLine="720"/>
        <w:jc w:val="both"/>
        <w:rPr>
          <w:lang w:val="sr-Cyrl-CS"/>
        </w:rPr>
      </w:pPr>
      <w:r w:rsidRPr="009B6638">
        <w:rPr>
          <w:lang w:val="sr-Cyrl-CS"/>
        </w:rPr>
        <w:t>Понуда се саставља, тако што понуђач уписује тражене податке у</w:t>
      </w:r>
      <w:r>
        <w:rPr>
          <w:lang w:val="sr-Cyrl-CS"/>
        </w:rPr>
        <w:t xml:space="preserve"> обрасце, који су саставни део К</w:t>
      </w:r>
      <w:r w:rsidRPr="009B6638">
        <w:rPr>
          <w:lang w:val="sr-Cyrl-CS"/>
        </w:rPr>
        <w:t>онкурсне документације.</w:t>
      </w:r>
      <w:r>
        <w:rPr>
          <w:b/>
          <w:lang w:val="sr-Cyrl-CS"/>
        </w:rPr>
        <w:t xml:space="preserve"> </w:t>
      </w:r>
      <w:r w:rsidRPr="007F7D08">
        <w:rPr>
          <w:b/>
          <w:lang w:val="sr-Cyrl-CS"/>
        </w:rPr>
        <w:t>Тражени подаци</w:t>
      </w:r>
      <w:r w:rsidRPr="000D40B7">
        <w:rPr>
          <w:lang w:val="sr-Cyrl-CS"/>
        </w:rPr>
        <w:t xml:space="preserve"> </w:t>
      </w:r>
      <w:r w:rsidRPr="007F7D08">
        <w:rPr>
          <w:b/>
          <w:lang w:val="sr-Cyrl-CS"/>
        </w:rPr>
        <w:t>морају бити дати по свим ставкама</w:t>
      </w:r>
      <w:r w:rsidRPr="000D40B7">
        <w:rPr>
          <w:lang w:val="sr-Cyrl-CS"/>
        </w:rPr>
        <w:t>.</w:t>
      </w:r>
    </w:p>
    <w:p w:rsidR="00265D5A" w:rsidRPr="009B6638" w:rsidRDefault="00265D5A" w:rsidP="00265D5A">
      <w:pPr>
        <w:ind w:firstLine="720"/>
        <w:jc w:val="both"/>
        <w:rPr>
          <w:lang w:val="sr-Cyrl-CS"/>
        </w:rPr>
      </w:pPr>
      <w:r>
        <w:rPr>
          <w:b/>
          <w:lang w:val="sr-Cyrl-CS"/>
        </w:rPr>
        <w:t>П</w:t>
      </w:r>
      <w:r w:rsidRPr="009B6638">
        <w:rPr>
          <w:b/>
          <w:lang w:val="sr-Cyrl-CS"/>
        </w:rPr>
        <w:t>онуда ће бити одбијена</w:t>
      </w:r>
      <w:r>
        <w:rPr>
          <w:b/>
          <w:lang w:val="sr-Cyrl-CS"/>
        </w:rPr>
        <w:t xml:space="preserve"> уколико садржи недостатке због којих није могуће утврдити стварну садржину понуде или није могуће упоредити је са другим понудама</w:t>
      </w:r>
      <w:r w:rsidRPr="009B6638">
        <w:rPr>
          <w:b/>
          <w:lang w:val="sr-Cyrl-CS"/>
        </w:rPr>
        <w:t>.</w:t>
      </w:r>
    </w:p>
    <w:p w:rsidR="00265D5A" w:rsidRPr="009B6638" w:rsidRDefault="00265D5A" w:rsidP="00265D5A">
      <w:pPr>
        <w:ind w:firstLine="720"/>
        <w:jc w:val="both"/>
        <w:rPr>
          <w:lang w:val="sr-Cyrl-CS"/>
        </w:rPr>
      </w:pPr>
      <w:r>
        <w:rPr>
          <w:lang w:val="sr-Cyrl-CS"/>
        </w:rPr>
        <w:t xml:space="preserve">Обрасци дати у Конкурсној документацији, односно подаци који морају да буду њихов саставни део, </w:t>
      </w:r>
      <w:r w:rsidRPr="00437B1C">
        <w:rPr>
          <w:b/>
          <w:lang w:val="sr-Cyrl-CS"/>
        </w:rPr>
        <w:t>морају бити дати јасно и недвосмислено, откуцани или читко попуњени штампаним словима, хемијском оловком</w:t>
      </w:r>
      <w:r w:rsidRPr="009B6638">
        <w:rPr>
          <w:lang w:val="sr-Cyrl-CS"/>
        </w:rPr>
        <w:t>.</w:t>
      </w:r>
    </w:p>
    <w:p w:rsidR="00265D5A" w:rsidRPr="009B6638" w:rsidRDefault="00265D5A" w:rsidP="00265D5A">
      <w:pPr>
        <w:ind w:firstLine="720"/>
        <w:jc w:val="both"/>
        <w:rPr>
          <w:b/>
          <w:lang w:val="sr-Cyrl-CS"/>
        </w:rPr>
      </w:pPr>
      <w:r w:rsidRPr="009B6638">
        <w:rPr>
          <w:lang w:val="sr-Cyrl-CS"/>
        </w:rPr>
        <w:t xml:space="preserve">Свака учињена исправка, бељење или подебљавање, </w:t>
      </w:r>
      <w:r w:rsidRPr="007F7D08">
        <w:rPr>
          <w:b/>
          <w:lang w:val="sr-Cyrl-CS"/>
        </w:rPr>
        <w:t>морају бити</w:t>
      </w:r>
      <w:r w:rsidRPr="009B6638">
        <w:rPr>
          <w:lang w:val="sr-Cyrl-CS"/>
        </w:rPr>
        <w:t xml:space="preserve"> </w:t>
      </w:r>
      <w:r w:rsidRPr="007F7D08">
        <w:rPr>
          <w:b/>
          <w:lang w:val="sr-Cyrl-CS"/>
        </w:rPr>
        <w:t>печатом оверени и потписани од стране понуђача</w:t>
      </w:r>
      <w:r w:rsidRPr="009B6638">
        <w:rPr>
          <w:lang w:val="sr-Cyrl-CS"/>
        </w:rPr>
        <w:t>.</w:t>
      </w:r>
    </w:p>
    <w:p w:rsidR="00C2387D" w:rsidRPr="00C2387D" w:rsidRDefault="00265D5A" w:rsidP="00C2387D">
      <w:pPr>
        <w:ind w:firstLine="720"/>
        <w:jc w:val="both"/>
        <w:rPr>
          <w:b/>
          <w:lang w:val="en-US"/>
        </w:rPr>
      </w:pPr>
      <w:r w:rsidRPr="00DD5E24">
        <w:rPr>
          <w:b/>
          <w:lang w:val="sr-Cyrl-CS"/>
        </w:rPr>
        <w:t>Попуњени обрасци</w:t>
      </w:r>
      <w:r w:rsidRPr="00DD5E24">
        <w:rPr>
          <w:lang w:val="sr-Cyrl-CS"/>
        </w:rPr>
        <w:t xml:space="preserve"> </w:t>
      </w:r>
      <w:r w:rsidRPr="00DD5E24">
        <w:rPr>
          <w:b/>
          <w:lang w:val="sr-Cyrl-CS"/>
        </w:rPr>
        <w:t>морају бити</w:t>
      </w:r>
      <w:r w:rsidRPr="00DD5E24">
        <w:rPr>
          <w:lang w:val="sr-Cyrl-CS"/>
        </w:rPr>
        <w:t xml:space="preserve"> </w:t>
      </w:r>
      <w:r w:rsidRPr="00DD5E24">
        <w:rPr>
          <w:b/>
          <w:lang w:val="sr-Cyrl-CS"/>
        </w:rPr>
        <w:t>печатом оверени и потписани</w:t>
      </w:r>
      <w:r w:rsidR="00C2387D">
        <w:rPr>
          <w:b/>
          <w:lang w:val="en-US"/>
        </w:rPr>
        <w:t>.</w:t>
      </w:r>
    </w:p>
    <w:p w:rsidR="00265D5A" w:rsidRPr="00FB6091" w:rsidRDefault="00265D5A" w:rsidP="00265D5A">
      <w:pPr>
        <w:ind w:firstLine="720"/>
        <w:jc w:val="both"/>
        <w:rPr>
          <w:lang w:val="sr-Cyrl-CS"/>
        </w:rPr>
      </w:pPr>
      <w:r w:rsidRPr="00387801">
        <w:rPr>
          <w:b/>
          <w:lang w:val="sr-Cyrl-CS"/>
        </w:rPr>
        <w:t xml:space="preserve">једног понуђача из групе понуђача, </w:t>
      </w:r>
      <w:r w:rsidRPr="00387801">
        <w:rPr>
          <w:lang w:val="sr-Cyrl-CS"/>
        </w:rPr>
        <w:t xml:space="preserve">који ће попуњавати, печатом оверавати и потписивати све </w:t>
      </w:r>
      <w:r w:rsidRPr="00FB6091">
        <w:rPr>
          <w:lang w:val="sr-Cyrl-CS"/>
        </w:rPr>
        <w:t xml:space="preserve">обрасце, </w:t>
      </w:r>
      <w:r w:rsidRPr="00FB6091">
        <w:rPr>
          <w:b/>
          <w:lang w:val="sr-Cyrl-CS"/>
        </w:rPr>
        <w:t xml:space="preserve">осим </w:t>
      </w:r>
      <w:r w:rsidRPr="00FB6091">
        <w:rPr>
          <w:b/>
          <w:i/>
          <w:lang w:val="sr-Cyrl-CS"/>
        </w:rPr>
        <w:t>ОБРАСЦА 2 - „Изјава о испуњености услова из члана 75. и 76. ЗЈН“</w:t>
      </w:r>
      <w:r w:rsidRPr="00FB6091">
        <w:rPr>
          <w:lang w:val="sr-Cyrl-CS"/>
        </w:rPr>
        <w:t>.</w:t>
      </w:r>
    </w:p>
    <w:p w:rsidR="00265D5A" w:rsidRPr="009B6638" w:rsidRDefault="00265D5A" w:rsidP="00265D5A">
      <w:pPr>
        <w:ind w:firstLine="720"/>
        <w:jc w:val="both"/>
        <w:rPr>
          <w:lang w:val="sr-Cyrl-CS"/>
        </w:rPr>
      </w:pPr>
    </w:p>
    <w:p w:rsidR="00265D5A" w:rsidRPr="002934AB" w:rsidRDefault="00265D5A" w:rsidP="00265D5A">
      <w:pPr>
        <w:numPr>
          <w:ilvl w:val="0"/>
          <w:numId w:val="1"/>
        </w:numPr>
        <w:jc w:val="both"/>
        <w:rPr>
          <w:u w:val="single"/>
          <w:lang w:val="sr-Cyrl-CS"/>
        </w:rPr>
      </w:pPr>
      <w:r w:rsidRPr="009B6638">
        <w:rPr>
          <w:b/>
          <w:u w:val="single"/>
          <w:lang w:val="sr-Cyrl-CS"/>
        </w:rPr>
        <w:t>Понуде са варијантама</w:t>
      </w:r>
    </w:p>
    <w:p w:rsidR="00265D5A" w:rsidRDefault="00265D5A" w:rsidP="00265D5A">
      <w:pPr>
        <w:ind w:left="720"/>
        <w:jc w:val="both"/>
        <w:rPr>
          <w:b/>
          <w:u w:val="single"/>
          <w:lang w:val="sr-Cyrl-CS"/>
        </w:rPr>
      </w:pPr>
    </w:p>
    <w:p w:rsidR="00265D5A" w:rsidRPr="009B6638" w:rsidRDefault="00265D5A" w:rsidP="00265D5A">
      <w:pPr>
        <w:ind w:firstLine="720"/>
        <w:jc w:val="both"/>
        <w:rPr>
          <w:lang w:val="sr-Cyrl-CS"/>
        </w:rPr>
      </w:pPr>
      <w:r w:rsidRPr="009B6638">
        <w:rPr>
          <w:lang w:val="sr-Cyrl-CS"/>
        </w:rPr>
        <w:t>Подношење понуде са варијантама је забрањено.</w:t>
      </w:r>
    </w:p>
    <w:p w:rsidR="00265D5A" w:rsidRDefault="00265D5A" w:rsidP="00265D5A">
      <w:pPr>
        <w:ind w:left="720"/>
        <w:jc w:val="both"/>
        <w:rPr>
          <w:lang w:val="sr-Cyrl-CS"/>
        </w:rPr>
      </w:pPr>
      <w:r w:rsidRPr="009B6638">
        <w:rPr>
          <w:lang w:val="sr-Cyrl-CS"/>
        </w:rPr>
        <w:t>Понуда са варијантама биће одбијена.</w:t>
      </w:r>
    </w:p>
    <w:p w:rsidR="00265D5A" w:rsidRPr="002934AB" w:rsidRDefault="00265D5A" w:rsidP="00265D5A">
      <w:pPr>
        <w:ind w:left="720"/>
        <w:jc w:val="both"/>
        <w:rPr>
          <w:u w:val="single"/>
          <w:lang w:val="sr-Cyrl-CS"/>
        </w:rPr>
      </w:pPr>
    </w:p>
    <w:p w:rsidR="00265D5A" w:rsidRPr="002934AB" w:rsidRDefault="00265D5A" w:rsidP="00265D5A">
      <w:pPr>
        <w:numPr>
          <w:ilvl w:val="0"/>
          <w:numId w:val="1"/>
        </w:numPr>
        <w:jc w:val="both"/>
        <w:rPr>
          <w:b/>
          <w:u w:val="single"/>
          <w:lang w:val="sr-Cyrl-CS"/>
        </w:rPr>
      </w:pPr>
      <w:r w:rsidRPr="002934AB">
        <w:rPr>
          <w:b/>
          <w:u w:val="single"/>
          <w:lang w:val="sr-Cyrl-CS"/>
        </w:rPr>
        <w:t>Начин измене, допуне и опозива понуде</w:t>
      </w:r>
    </w:p>
    <w:p w:rsidR="00265D5A" w:rsidRPr="009B6638" w:rsidRDefault="00265D5A" w:rsidP="00265D5A">
      <w:pPr>
        <w:jc w:val="both"/>
        <w:rPr>
          <w:b/>
          <w:u w:val="single"/>
          <w:lang w:val="sr-Cyrl-CS"/>
        </w:rPr>
      </w:pPr>
    </w:p>
    <w:p w:rsidR="00265D5A" w:rsidRPr="009B6638" w:rsidRDefault="00265D5A" w:rsidP="00265D5A">
      <w:pPr>
        <w:ind w:firstLine="720"/>
        <w:jc w:val="both"/>
        <w:rPr>
          <w:u w:val="single"/>
          <w:lang w:val="sr-Cyrl-CS"/>
        </w:rPr>
      </w:pPr>
      <w:r w:rsidRPr="00795E09">
        <w:rPr>
          <w:lang w:val="sr-Cyrl-CS"/>
        </w:rPr>
        <w:t>У року за подн</w:t>
      </w:r>
      <w:r>
        <w:rPr>
          <w:lang w:val="sr-Cyrl-CS"/>
        </w:rPr>
        <w:t>ошење понуде</w:t>
      </w:r>
      <w:r w:rsidRPr="00795E09">
        <w:rPr>
          <w:lang w:val="sr-Cyrl-CS"/>
        </w:rPr>
        <w:t>, понуђач може да измени, допуни или опозове своју понуду, на начин који је одређен за подношење понуде</w:t>
      </w:r>
      <w:r>
        <w:rPr>
          <w:lang w:val="sr-Cyrl-CS"/>
        </w:rPr>
        <w:t>, у упућеном Позиву за подношење понуде од стране наручиоца</w:t>
      </w:r>
      <w:r w:rsidRPr="00795E09">
        <w:rPr>
          <w:lang w:val="sr-Cyrl-CS"/>
        </w:rPr>
        <w:t>.</w:t>
      </w:r>
      <w:r w:rsidRPr="00795E09">
        <w:rPr>
          <w:rFonts w:ascii="Arial" w:hAnsi="Arial" w:cs="Arial"/>
          <w:lang w:val="sr-Cyrl-CS"/>
        </w:rPr>
        <w:t xml:space="preserve"> </w:t>
      </w:r>
      <w:r w:rsidRPr="00795E09">
        <w:rPr>
          <w:lang w:val="sr-Cyrl-CS"/>
        </w:rPr>
        <w:t>Понуђач је дужан да јасно назначи који део понуде мења односно која документа накнадно доставља.</w:t>
      </w:r>
    </w:p>
    <w:p w:rsidR="00265D5A" w:rsidRPr="009B6638" w:rsidRDefault="00265D5A" w:rsidP="00265D5A">
      <w:pPr>
        <w:ind w:left="720"/>
        <w:jc w:val="both"/>
        <w:rPr>
          <w:u w:val="single"/>
          <w:lang w:val="sr-Cyrl-CS"/>
        </w:rPr>
      </w:pPr>
    </w:p>
    <w:p w:rsidR="00265D5A" w:rsidRPr="009B6638" w:rsidRDefault="00265D5A" w:rsidP="00265D5A">
      <w:pPr>
        <w:numPr>
          <w:ilvl w:val="0"/>
          <w:numId w:val="1"/>
        </w:numPr>
        <w:jc w:val="both"/>
        <w:rPr>
          <w:u w:val="single"/>
          <w:lang w:val="sr-Cyrl-CS"/>
        </w:rPr>
      </w:pPr>
      <w:r w:rsidRPr="009B6638">
        <w:rPr>
          <w:b/>
          <w:u w:val="single"/>
          <w:lang w:val="sr-Cyrl-CS"/>
        </w:rPr>
        <w:t>Самостално подношење понуде</w:t>
      </w:r>
    </w:p>
    <w:p w:rsidR="00265D5A" w:rsidRPr="009B6638" w:rsidRDefault="00265D5A" w:rsidP="00265D5A">
      <w:pPr>
        <w:jc w:val="both"/>
        <w:rPr>
          <w:b/>
          <w:u w:val="single"/>
          <w:lang w:val="sr-Cyrl-CS"/>
        </w:rPr>
      </w:pPr>
    </w:p>
    <w:p w:rsidR="00265D5A" w:rsidRDefault="00265D5A" w:rsidP="00265D5A">
      <w:pPr>
        <w:jc w:val="both"/>
        <w:rPr>
          <w:lang w:val="sr-Cyrl-CS"/>
        </w:rPr>
      </w:pPr>
      <w:r w:rsidRPr="009B6638">
        <w:rPr>
          <w:lang w:val="sr-Cyrl-CS"/>
        </w:rPr>
        <w:tab/>
      </w:r>
      <w:r>
        <w:rPr>
          <w:lang w:val="sr-Cyrl-CS"/>
        </w:rPr>
        <w:t>Понуђач може да поднесе само једну понуду.</w:t>
      </w:r>
    </w:p>
    <w:p w:rsidR="00265D5A" w:rsidRDefault="00265D5A" w:rsidP="00265D5A">
      <w:pPr>
        <w:ind w:firstLine="720"/>
        <w:jc w:val="both"/>
        <w:rPr>
          <w:lang w:val="sr-Cyrl-CS"/>
        </w:rPr>
      </w:pPr>
      <w:r w:rsidRPr="009B6638">
        <w:rPr>
          <w:lang w:val="sr-Cyrl-CS"/>
        </w:rPr>
        <w:t>Понуђач који је самостално поднео понуду не може истовремено да учествује у заједничкој понуди или као подизвођач</w:t>
      </w:r>
      <w:r>
        <w:rPr>
          <w:lang w:val="sr-Cyrl-CS"/>
        </w:rPr>
        <w:t>, нити може учествовати у више заједничких понуда.</w:t>
      </w:r>
    </w:p>
    <w:p w:rsidR="00265D5A" w:rsidRPr="00D96CE1" w:rsidRDefault="00265D5A" w:rsidP="00265D5A">
      <w:pPr>
        <w:ind w:firstLine="720"/>
        <w:jc w:val="both"/>
        <w:rPr>
          <w:b/>
          <w:lang w:val="sr-Cyrl-CS"/>
        </w:rPr>
      </w:pPr>
      <w:r w:rsidRPr="00D96CE1">
        <w:rPr>
          <w:b/>
          <w:lang w:val="sr-Cyrl-CS"/>
        </w:rPr>
        <w:t xml:space="preserve">Наручилац ће одбити све понуде које су поднете супротно </w:t>
      </w:r>
      <w:r>
        <w:rPr>
          <w:b/>
          <w:lang w:val="sr-Cyrl-CS"/>
        </w:rPr>
        <w:t>овој</w:t>
      </w:r>
      <w:r w:rsidRPr="00D96CE1">
        <w:rPr>
          <w:b/>
          <w:lang w:val="sr-Cyrl-CS"/>
        </w:rPr>
        <w:t xml:space="preserve"> забрани.</w:t>
      </w:r>
    </w:p>
    <w:p w:rsidR="00265D5A" w:rsidRDefault="00265D5A" w:rsidP="00265D5A">
      <w:pPr>
        <w:jc w:val="both"/>
        <w:rPr>
          <w:lang w:val="sr-Cyrl-CS"/>
        </w:rPr>
      </w:pPr>
    </w:p>
    <w:p w:rsidR="00265D5A" w:rsidRPr="009B6638" w:rsidRDefault="00265D5A" w:rsidP="00265D5A">
      <w:pPr>
        <w:numPr>
          <w:ilvl w:val="0"/>
          <w:numId w:val="1"/>
        </w:numPr>
        <w:jc w:val="both"/>
        <w:rPr>
          <w:u w:val="single"/>
          <w:lang w:val="sr-Cyrl-CS"/>
        </w:rPr>
      </w:pPr>
      <w:r w:rsidRPr="009B6638">
        <w:rPr>
          <w:b/>
          <w:u w:val="single"/>
          <w:lang w:val="sr-Cyrl-CS"/>
        </w:rPr>
        <w:t>Понуда са подизвођач</w:t>
      </w:r>
      <w:r>
        <w:rPr>
          <w:b/>
          <w:u w:val="single"/>
          <w:lang w:val="sr-Cyrl-CS"/>
        </w:rPr>
        <w:t>ем</w:t>
      </w:r>
    </w:p>
    <w:p w:rsidR="00265D5A" w:rsidRDefault="00265D5A" w:rsidP="00265D5A">
      <w:pPr>
        <w:jc w:val="both"/>
        <w:rPr>
          <w:lang w:val="sr-Cyrl-CS"/>
        </w:rPr>
      </w:pPr>
      <w:r w:rsidRPr="009B6638">
        <w:rPr>
          <w:lang w:val="sr-Cyrl-CS"/>
        </w:rPr>
        <w:tab/>
      </w:r>
    </w:p>
    <w:p w:rsidR="00265D5A" w:rsidRDefault="00265D5A" w:rsidP="00265D5A">
      <w:pPr>
        <w:ind w:firstLine="720"/>
        <w:jc w:val="both"/>
        <w:rPr>
          <w:lang w:val="sr-Cyrl-CS"/>
        </w:rPr>
      </w:pPr>
      <w:r w:rsidRPr="009B6638">
        <w:rPr>
          <w:lang w:val="sr-Cyrl-CS"/>
        </w:rPr>
        <w:t xml:space="preserve">Понуђач је дужан да у понуди наведе да ли ће извршење набавке делимично поверити подизвођачу и да наведе </w:t>
      </w:r>
      <w:r>
        <w:rPr>
          <w:lang w:val="sr-Cyrl-CS"/>
        </w:rPr>
        <w:t xml:space="preserve">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5D5A" w:rsidRDefault="00265D5A" w:rsidP="00265D5A">
      <w:pPr>
        <w:ind w:firstLine="720"/>
        <w:jc w:val="both"/>
        <w:rPr>
          <w:lang w:val="sr-Cyrl-CS"/>
        </w:rPr>
      </w:pPr>
      <w:r>
        <w:rPr>
          <w:lang w:val="sr-Cyrl-CS"/>
        </w:rPr>
        <w:t xml:space="preserve">Ако понуђач у понуди наведе да ће делимично извршење набавке поверити подизвођачу, дужан је да наведе </w:t>
      </w:r>
      <w:r w:rsidRPr="009B6638">
        <w:rPr>
          <w:lang w:val="sr-Cyrl-CS"/>
        </w:rPr>
        <w:t>назив подизвођача</w:t>
      </w:r>
      <w:r>
        <w:rPr>
          <w:lang w:val="sr-Cyrl-CS"/>
        </w:rPr>
        <w:t xml:space="preserve"> а уколико уговор између наручиоца и понуђача буде закључен, тај подизвођач ће бити наведен у уговору.</w:t>
      </w:r>
    </w:p>
    <w:p w:rsidR="00265D5A" w:rsidRPr="009B6638" w:rsidRDefault="00265D5A" w:rsidP="00265D5A">
      <w:pPr>
        <w:ind w:firstLine="720"/>
        <w:jc w:val="both"/>
        <w:rPr>
          <w:lang w:val="sr-Cyrl-CS"/>
        </w:rPr>
      </w:pPr>
      <w:r w:rsidRPr="009B6638">
        <w:rPr>
          <w:lang w:val="sr-Cyrl-CS"/>
        </w:rPr>
        <w:t>Понуђач је дужан да наручиоцу</w:t>
      </w:r>
      <w:r>
        <w:rPr>
          <w:lang w:val="sr-Cyrl-CS"/>
        </w:rPr>
        <w:t>,</w:t>
      </w:r>
      <w:r w:rsidRPr="009B6638">
        <w:rPr>
          <w:lang w:val="sr-Cyrl-CS"/>
        </w:rPr>
        <w:t xml:space="preserve"> на његов захтев</w:t>
      </w:r>
      <w:r>
        <w:rPr>
          <w:lang w:val="sr-Cyrl-CS"/>
        </w:rPr>
        <w:t>,</w:t>
      </w:r>
      <w:r w:rsidRPr="009B6638">
        <w:rPr>
          <w:lang w:val="sr-Cyrl-CS"/>
        </w:rPr>
        <w:t xml:space="preserve"> омогући приступ код подизвођача ради утврђивања испуњености услова.</w:t>
      </w:r>
    </w:p>
    <w:p w:rsidR="00265D5A" w:rsidRPr="00F52636" w:rsidRDefault="00265D5A" w:rsidP="00265D5A">
      <w:pPr>
        <w:ind w:firstLine="720"/>
        <w:jc w:val="both"/>
        <w:rPr>
          <w:lang w:val="sr-Cyrl-CS"/>
        </w:rPr>
      </w:pPr>
      <w:r w:rsidRPr="00F52636">
        <w:rPr>
          <w:lang w:val="sr-Cyrl-CS"/>
        </w:rPr>
        <w:lastRenderedPageBreak/>
        <w:t xml:space="preserve">Понуђач је дужан да за подизвођаче достави доказе о испуњености услова из члана 75. став 1. тачка 1) до 4) ЗЈН, а доказ о испуњености услова из члана 75. став 1. тачка 5) ЗЈН, за део набавке који ће извршити преко подизвођача. </w:t>
      </w:r>
    </w:p>
    <w:p w:rsidR="00265D5A" w:rsidRPr="00F52636" w:rsidRDefault="00265D5A" w:rsidP="00265D5A">
      <w:pPr>
        <w:ind w:firstLine="720"/>
        <w:jc w:val="both"/>
        <w:rPr>
          <w:lang w:val="sr-Cyrl-CS"/>
        </w:rPr>
      </w:pPr>
      <w:r w:rsidRPr="00F52636">
        <w:rPr>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rsidR="00265D5A" w:rsidRPr="00F52636" w:rsidRDefault="00265D5A" w:rsidP="00265D5A">
      <w:pPr>
        <w:ind w:firstLine="720"/>
        <w:jc w:val="both"/>
        <w:rPr>
          <w:lang w:val="sr-Cyrl-CS"/>
        </w:rPr>
      </w:pPr>
      <w:r w:rsidRPr="00F52636">
        <w:rPr>
          <w:lang w:val="sr-Cyrl-CS"/>
        </w:rPr>
        <w:t xml:space="preserve">Поред обавезних услова, подизвођач мора да испуни и остале услове које наручилац одреди у Конкурсној документацији и да их докаже на тражени начин. </w:t>
      </w:r>
    </w:p>
    <w:p w:rsidR="00265D5A" w:rsidRDefault="00265D5A" w:rsidP="00265D5A">
      <w:pPr>
        <w:ind w:firstLine="720"/>
        <w:jc w:val="both"/>
        <w:rPr>
          <w:b/>
          <w:lang w:val="sr-Cyrl-CS"/>
        </w:rPr>
      </w:pPr>
      <w:r w:rsidRPr="00F52636">
        <w:rPr>
          <w:b/>
          <w:lang w:val="sr-Cyrl-CS"/>
        </w:rPr>
        <w:t>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265D5A" w:rsidRDefault="00265D5A" w:rsidP="00265D5A">
      <w:pPr>
        <w:ind w:firstLine="720"/>
        <w:jc w:val="both"/>
        <w:rPr>
          <w:lang w:val="sr-Cyrl-CS"/>
        </w:rPr>
      </w:pPr>
      <w:r w:rsidRPr="00BB79BB">
        <w:rPr>
          <w:lang w:val="sr-Cyrl-CS"/>
        </w:rPr>
        <w:t>Понуђач не може ангажовати као подизвођача лице које није навео у понуди, у супротном наручилац може реализовати средство обезбеђења и раскинути уговор, о чему је дужан да обавести организацију за заштиту конкуренције.</w:t>
      </w:r>
    </w:p>
    <w:p w:rsidR="00265D5A" w:rsidRPr="00BB79BB" w:rsidRDefault="00265D5A" w:rsidP="00265D5A">
      <w:pPr>
        <w:ind w:firstLine="720"/>
        <w:jc w:val="both"/>
        <w:rPr>
          <w:lang w:val="sr-Cyrl-CS"/>
        </w:rPr>
      </w:pPr>
      <w:r>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65D5A" w:rsidRPr="00F52636" w:rsidRDefault="00265D5A" w:rsidP="00265D5A">
      <w:pPr>
        <w:ind w:firstLine="720"/>
        <w:jc w:val="both"/>
        <w:rPr>
          <w:lang w:val="sr-Cyrl-CS"/>
        </w:rPr>
      </w:pPr>
    </w:p>
    <w:p w:rsidR="00265D5A" w:rsidRPr="009B6638" w:rsidRDefault="00265D5A" w:rsidP="00265D5A">
      <w:pPr>
        <w:numPr>
          <w:ilvl w:val="0"/>
          <w:numId w:val="1"/>
        </w:numPr>
        <w:jc w:val="both"/>
        <w:rPr>
          <w:u w:val="single"/>
          <w:lang w:val="sr-Cyrl-CS"/>
        </w:rPr>
      </w:pPr>
      <w:r>
        <w:rPr>
          <w:b/>
          <w:u w:val="single"/>
          <w:lang w:val="sr-Cyrl-CS"/>
        </w:rPr>
        <w:t>Заједничка понуда</w:t>
      </w:r>
    </w:p>
    <w:p w:rsidR="00265D5A" w:rsidRPr="009B6638" w:rsidRDefault="00265D5A" w:rsidP="00265D5A">
      <w:pPr>
        <w:jc w:val="both"/>
        <w:rPr>
          <w:b/>
          <w:u w:val="single"/>
          <w:lang w:val="sr-Cyrl-CS"/>
        </w:rPr>
      </w:pPr>
    </w:p>
    <w:p w:rsidR="00265D5A" w:rsidRPr="001E617E" w:rsidRDefault="00265D5A" w:rsidP="00265D5A">
      <w:pPr>
        <w:ind w:firstLine="720"/>
        <w:jc w:val="both"/>
        <w:rPr>
          <w:lang w:val="sr-Cyrl-CS"/>
        </w:rPr>
      </w:pPr>
      <w:r w:rsidRPr="001E617E">
        <w:rPr>
          <w:lang w:val="sr-Cyrl-CS"/>
        </w:rPr>
        <w:t>Понуду може поднети група понуђача.</w:t>
      </w:r>
    </w:p>
    <w:p w:rsidR="00265D5A" w:rsidRPr="00C2131E" w:rsidRDefault="00265D5A" w:rsidP="00265D5A">
      <w:pPr>
        <w:ind w:firstLine="720"/>
        <w:jc w:val="both"/>
        <w:rPr>
          <w:lang w:val="sr-Cyrl-CS"/>
        </w:rPr>
      </w:pPr>
      <w:r w:rsidRPr="00C2131E">
        <w:rPr>
          <w:lang w:val="sr-Cyrl-CS"/>
        </w:rPr>
        <w:t>Сваки понуђач из групе понуђача мора да испуни услове из члана 75. став 1. тачка 1) до 4) ЗЈН, а остале услове испуњавају заједно, осим ако наручилац из опревданих разлога не одреди другачије.</w:t>
      </w:r>
    </w:p>
    <w:p w:rsidR="00265D5A" w:rsidRDefault="00265D5A" w:rsidP="00265D5A">
      <w:pPr>
        <w:ind w:firstLine="720"/>
        <w:jc w:val="both"/>
        <w:rPr>
          <w:b/>
          <w:lang w:val="sr-Cyrl-CS"/>
        </w:rPr>
      </w:pPr>
      <w:r>
        <w:t xml:space="preserve">Услов из члана 75. став 1. тачка 5) </w:t>
      </w:r>
      <w:r w:rsidRPr="00C2131E">
        <w:rPr>
          <w:lang w:val="sr-Cyrl-CS"/>
        </w:rPr>
        <w:t>ЗЈН</w:t>
      </w:r>
      <w:r>
        <w:t xml:space="preserve"> дужан је да испуни понуђач из групе понуђача којем је поверено извршење дела набавке за који је неопходна испуњеност тог услова.</w:t>
      </w:r>
    </w:p>
    <w:p w:rsidR="00265D5A" w:rsidRPr="00C2131E" w:rsidRDefault="00265D5A" w:rsidP="00265D5A">
      <w:pPr>
        <w:ind w:firstLine="720"/>
        <w:jc w:val="both"/>
        <w:rPr>
          <w:b/>
          <w:lang w:val="sr-Cyrl-CS"/>
        </w:rPr>
      </w:pPr>
      <w:r w:rsidRPr="00323AE1">
        <w:rPr>
          <w:b/>
        </w:rPr>
        <w:t>Саставни део заједничке понуде је споразум</w:t>
      </w:r>
      <w:r>
        <w:t xml:space="preserve"> којим се понуђачи из групе међусобно и према наручиоцу обавезују на извршење јавне набавке, а који обавезно садржи податке о:</w:t>
      </w:r>
    </w:p>
    <w:p w:rsidR="00265D5A" w:rsidRDefault="00265D5A" w:rsidP="00265D5A">
      <w:pPr>
        <w:ind w:firstLine="720"/>
        <w:jc w:val="both"/>
        <w:rPr>
          <w:lang w:val="sr-Cyrl-CS"/>
        </w:rPr>
      </w:pPr>
      <w:r>
        <w:t>1)</w:t>
      </w:r>
      <w:r>
        <w:rPr>
          <w:lang w:val="sr-Cyrl-CS"/>
        </w:rPr>
        <w:t xml:space="preserve"> </w:t>
      </w:r>
      <w:r>
        <w:t>члану групе који ће бити носилац посла, односно који ће поднети понуду и који ће заступати групу понуђача пред наручиоцем;</w:t>
      </w:r>
    </w:p>
    <w:p w:rsidR="00265D5A" w:rsidRDefault="00265D5A" w:rsidP="00265D5A">
      <w:pPr>
        <w:ind w:firstLine="720"/>
        <w:jc w:val="both"/>
        <w:rPr>
          <w:lang w:val="sr-Cyrl-CS"/>
        </w:rPr>
      </w:pPr>
      <w:r>
        <w:t>2)</w:t>
      </w:r>
      <w:r>
        <w:rPr>
          <w:lang w:val="sr-Cyrl-CS"/>
        </w:rPr>
        <w:t xml:space="preserve"> </w:t>
      </w:r>
      <w:r>
        <w:t>понуђачу који ће у име групе понуђача потписати уговор;</w:t>
      </w:r>
    </w:p>
    <w:p w:rsidR="00265D5A" w:rsidRDefault="00265D5A" w:rsidP="00265D5A">
      <w:pPr>
        <w:ind w:firstLine="720"/>
        <w:jc w:val="both"/>
        <w:rPr>
          <w:lang w:val="sr-Cyrl-CS"/>
        </w:rPr>
      </w:pPr>
      <w:r>
        <w:t>3)</w:t>
      </w:r>
      <w:r>
        <w:rPr>
          <w:lang w:val="sr-Cyrl-CS"/>
        </w:rPr>
        <w:t xml:space="preserve"> </w:t>
      </w:r>
      <w:r>
        <w:t>понуђачу који ће у име групе понуђача дати средство обезбеђења;</w:t>
      </w:r>
    </w:p>
    <w:p w:rsidR="00265D5A" w:rsidRDefault="00265D5A" w:rsidP="00265D5A">
      <w:pPr>
        <w:ind w:firstLine="720"/>
        <w:jc w:val="both"/>
        <w:rPr>
          <w:lang w:val="sr-Cyrl-CS"/>
        </w:rPr>
      </w:pPr>
      <w:r>
        <w:t>4)</w:t>
      </w:r>
      <w:r>
        <w:rPr>
          <w:lang w:val="sr-Cyrl-CS"/>
        </w:rPr>
        <w:t xml:space="preserve"> </w:t>
      </w:r>
      <w:r>
        <w:t>понуђачу који ће издати рачун;</w:t>
      </w:r>
    </w:p>
    <w:p w:rsidR="00265D5A" w:rsidRDefault="00265D5A" w:rsidP="00265D5A">
      <w:pPr>
        <w:ind w:firstLine="720"/>
        <w:jc w:val="both"/>
        <w:rPr>
          <w:lang w:val="sr-Cyrl-CS"/>
        </w:rPr>
      </w:pPr>
      <w:r>
        <w:t>5)</w:t>
      </w:r>
      <w:r>
        <w:rPr>
          <w:lang w:val="sr-Cyrl-CS"/>
        </w:rPr>
        <w:t xml:space="preserve"> </w:t>
      </w:r>
      <w:r>
        <w:t>рачуну на који ће бити извршено плаћање;</w:t>
      </w:r>
    </w:p>
    <w:p w:rsidR="00265D5A" w:rsidRDefault="00265D5A" w:rsidP="00265D5A">
      <w:pPr>
        <w:ind w:firstLine="720"/>
        <w:jc w:val="both"/>
      </w:pPr>
      <w:r>
        <w:t>6)</w:t>
      </w:r>
      <w:r>
        <w:rPr>
          <w:lang w:val="sr-Cyrl-CS"/>
        </w:rPr>
        <w:t xml:space="preserve"> </w:t>
      </w:r>
      <w:r>
        <w:t>обавезема сваког од понуђача из групе понуђача за извршење уговора.</w:t>
      </w:r>
    </w:p>
    <w:p w:rsidR="00265D5A" w:rsidRDefault="00265D5A" w:rsidP="00265D5A">
      <w:pPr>
        <w:ind w:firstLine="720"/>
        <w:jc w:val="both"/>
      </w:pPr>
      <w:r>
        <w:t xml:space="preserve">Споразумом се уређују и друга питања која наручилац одреди конкурсном документацијом. </w:t>
      </w:r>
    </w:p>
    <w:p w:rsidR="00265D5A" w:rsidRDefault="00265D5A" w:rsidP="00265D5A">
      <w:pPr>
        <w:ind w:firstLine="720"/>
        <w:jc w:val="both"/>
      </w:pPr>
      <w:r>
        <w:t>Наручилац не може од групе понуђача да захтева да се повезују у одређени правни облик како би могли да поднесу заједничку понуду.</w:t>
      </w:r>
    </w:p>
    <w:p w:rsidR="001439A2" w:rsidRPr="001439A2" w:rsidRDefault="001439A2" w:rsidP="00265D5A">
      <w:pPr>
        <w:ind w:firstLine="720"/>
        <w:jc w:val="both"/>
      </w:pPr>
    </w:p>
    <w:p w:rsidR="00265D5A" w:rsidRPr="00C2131E" w:rsidRDefault="00265D5A" w:rsidP="00265D5A">
      <w:pPr>
        <w:ind w:firstLine="720"/>
        <w:jc w:val="both"/>
        <w:rPr>
          <w:b/>
          <w:lang w:val="sr-Cyrl-CS"/>
        </w:rPr>
      </w:pPr>
      <w:r w:rsidRPr="00C2131E">
        <w:rPr>
          <w:b/>
        </w:rPr>
        <w:t>Понуђачи који поднесу заједничку понуду одговарају неограничено солидарно према наручиоцу.</w:t>
      </w:r>
    </w:p>
    <w:p w:rsidR="00127032" w:rsidRPr="00EC22D9" w:rsidRDefault="00127032" w:rsidP="00265D5A">
      <w:pPr>
        <w:ind w:firstLine="720"/>
        <w:jc w:val="both"/>
        <w:rPr>
          <w:b/>
        </w:rPr>
      </w:pPr>
    </w:p>
    <w:p w:rsidR="00265D5A" w:rsidRPr="00465F86" w:rsidRDefault="00265D5A" w:rsidP="00265D5A">
      <w:pPr>
        <w:numPr>
          <w:ilvl w:val="0"/>
          <w:numId w:val="1"/>
        </w:numPr>
        <w:jc w:val="both"/>
        <w:rPr>
          <w:u w:val="single"/>
          <w:lang w:val="sr-Cyrl-CS"/>
        </w:rPr>
      </w:pPr>
      <w:r>
        <w:rPr>
          <w:b/>
          <w:u w:val="single"/>
          <w:lang w:val="sr-Cyrl-CS"/>
        </w:rPr>
        <w:t>З</w:t>
      </w:r>
      <w:r w:rsidRPr="00465F86">
        <w:rPr>
          <w:b/>
          <w:u w:val="single"/>
          <w:lang w:val="sr-Cyrl-CS"/>
        </w:rPr>
        <w:t xml:space="preserve">ахтеви од којих зависи </w:t>
      </w:r>
      <w:r>
        <w:rPr>
          <w:b/>
          <w:u w:val="single"/>
          <w:lang w:val="sr-Cyrl-CS"/>
        </w:rPr>
        <w:t>прихватљивост</w:t>
      </w:r>
      <w:r w:rsidRPr="00465F86">
        <w:rPr>
          <w:b/>
          <w:u w:val="single"/>
          <w:lang w:val="sr-Cyrl-CS"/>
        </w:rPr>
        <w:t xml:space="preserve"> понуде</w:t>
      </w:r>
    </w:p>
    <w:p w:rsidR="00265D5A" w:rsidRPr="00465F86" w:rsidRDefault="00265D5A" w:rsidP="00265D5A">
      <w:pPr>
        <w:ind w:firstLine="720"/>
        <w:jc w:val="both"/>
        <w:rPr>
          <w:lang w:val="sr-Cyrl-CS"/>
        </w:rPr>
      </w:pPr>
    </w:p>
    <w:p w:rsidR="00713E04" w:rsidRPr="00067230" w:rsidRDefault="00265D5A" w:rsidP="00713E04">
      <w:pPr>
        <w:numPr>
          <w:ilvl w:val="0"/>
          <w:numId w:val="10"/>
        </w:numPr>
        <w:jc w:val="both"/>
        <w:rPr>
          <w:lang w:val="sr-Cyrl-CS"/>
        </w:rPr>
      </w:pPr>
      <w:r w:rsidRPr="00713E04">
        <w:rPr>
          <w:b/>
          <w:lang w:val="sr-Cyrl-CS"/>
        </w:rPr>
        <w:t>Место испоруке</w:t>
      </w:r>
      <w:r w:rsidRPr="00FB66DF">
        <w:rPr>
          <w:lang w:val="sr-Cyrl-CS"/>
        </w:rPr>
        <w:t>:</w:t>
      </w:r>
      <w:r w:rsidRPr="00FB66DF">
        <w:rPr>
          <w:b/>
          <w:lang w:val="sr-Cyrl-CS"/>
        </w:rPr>
        <w:t xml:space="preserve"> </w:t>
      </w:r>
      <w:r w:rsidR="00713E04">
        <w:rPr>
          <w:lang w:val="sr-Cyrl-CS"/>
        </w:rPr>
        <w:t xml:space="preserve">Право на учешће у поступку има понуђач ако поседује малопродајне објекте – бензинске станице на целој територији Републике Србије као и да поседује најмање </w:t>
      </w:r>
      <w:r w:rsidR="002812E1">
        <w:rPr>
          <w:lang w:val="sr-Cyrl-CS"/>
        </w:rPr>
        <w:t>3</w:t>
      </w:r>
      <w:r w:rsidR="00713E04">
        <w:rPr>
          <w:lang w:val="sr-Cyrl-CS"/>
        </w:rPr>
        <w:t xml:space="preserve"> ( </w:t>
      </w:r>
      <w:r w:rsidR="002812E1">
        <w:rPr>
          <w:lang w:val="sr-Cyrl-CS"/>
        </w:rPr>
        <w:t>три</w:t>
      </w:r>
      <w:r w:rsidR="00713E04">
        <w:rPr>
          <w:lang w:val="sr-Cyrl-CS"/>
        </w:rPr>
        <w:t xml:space="preserve"> ) бензинск</w:t>
      </w:r>
      <w:r w:rsidR="004254F8">
        <w:rPr>
          <w:lang w:val="sr-Cyrl-CS"/>
        </w:rPr>
        <w:t>их</w:t>
      </w:r>
      <w:r w:rsidR="00713E04">
        <w:rPr>
          <w:lang w:val="sr-Cyrl-CS"/>
        </w:rPr>
        <w:t xml:space="preserve"> станиц</w:t>
      </w:r>
      <w:r w:rsidR="004254F8">
        <w:rPr>
          <w:lang w:val="sr-Cyrl-CS"/>
        </w:rPr>
        <w:t>а</w:t>
      </w:r>
      <w:r w:rsidR="00713E04">
        <w:rPr>
          <w:lang w:val="sr-Cyrl-CS"/>
        </w:rPr>
        <w:t xml:space="preserve"> на територији Града Ниша и најмање 1 бензинску станицу на релацији – аутопу</w:t>
      </w:r>
      <w:r w:rsidR="00FA50F4">
        <w:rPr>
          <w:lang w:val="en-US"/>
        </w:rPr>
        <w:t>т</w:t>
      </w:r>
      <w:r w:rsidR="00713E04">
        <w:rPr>
          <w:lang w:val="sr-Cyrl-CS"/>
        </w:rPr>
        <w:t xml:space="preserve"> Београд – Ниш и најмање 1 </w:t>
      </w:r>
      <w:r w:rsidR="00713E04">
        <w:rPr>
          <w:lang w:val="sr-Cyrl-CS"/>
        </w:rPr>
        <w:lastRenderedPageBreak/>
        <w:t>бензинску станицу на релацији – аутопут Ниш-Београд и да радно време бензинских станица 00-24 сваког дана.</w:t>
      </w:r>
    </w:p>
    <w:p w:rsidR="00713E04" w:rsidRDefault="00713E04" w:rsidP="00713E04">
      <w:pPr>
        <w:ind w:firstLine="720"/>
        <w:jc w:val="both"/>
        <w:rPr>
          <w:b/>
          <w:lang w:val="ru-RU"/>
        </w:rPr>
      </w:pPr>
    </w:p>
    <w:p w:rsidR="00265D5A" w:rsidRDefault="00265D5A" w:rsidP="00265D5A">
      <w:pPr>
        <w:ind w:firstLine="720"/>
        <w:jc w:val="both"/>
        <w:rPr>
          <w:b/>
          <w:i/>
          <w:lang w:val="sr-Cyrl-CS"/>
        </w:rPr>
      </w:pPr>
    </w:p>
    <w:p w:rsidR="00265D5A" w:rsidRPr="002758E3" w:rsidRDefault="00713E04" w:rsidP="00265D5A">
      <w:pPr>
        <w:ind w:firstLine="720"/>
        <w:jc w:val="both"/>
        <w:rPr>
          <w:b/>
          <w:lang w:val="sr-Cyrl-CS"/>
        </w:rPr>
      </w:pPr>
      <w:r>
        <w:rPr>
          <w:lang w:val="sr-Cyrl-CS"/>
        </w:rPr>
        <w:t xml:space="preserve"> 2.  </w:t>
      </w:r>
      <w:r w:rsidR="00265D5A" w:rsidRPr="00713E04">
        <w:rPr>
          <w:b/>
          <w:lang w:val="sr-Cyrl-CS"/>
        </w:rPr>
        <w:t>Начин плаћања</w:t>
      </w:r>
      <w:r w:rsidR="00265D5A" w:rsidRPr="002758E3">
        <w:rPr>
          <w:lang w:val="sr-Cyrl-CS"/>
        </w:rPr>
        <w:t xml:space="preserve">: </w:t>
      </w:r>
      <w:r w:rsidR="00265D5A" w:rsidRPr="002758E3">
        <w:rPr>
          <w:b/>
          <w:lang w:val="sr-Cyrl-CS"/>
        </w:rPr>
        <w:t>уплата на рачун понуђача</w:t>
      </w:r>
      <w:r w:rsidR="00265D5A" w:rsidRPr="00132B36">
        <w:rPr>
          <w:lang w:val="sr-Cyrl-CS"/>
        </w:rPr>
        <w:t>.</w:t>
      </w:r>
    </w:p>
    <w:p w:rsidR="00265D5A" w:rsidRDefault="00713E04" w:rsidP="00265D5A">
      <w:pPr>
        <w:ind w:firstLine="720"/>
        <w:jc w:val="both"/>
        <w:rPr>
          <w:lang w:val="sr-Cyrl-CS"/>
        </w:rPr>
      </w:pPr>
      <w:r>
        <w:rPr>
          <w:lang w:val="sr-Cyrl-CS"/>
        </w:rPr>
        <w:t xml:space="preserve"> 3.  </w:t>
      </w:r>
      <w:r w:rsidR="00265D5A" w:rsidRPr="00713E04">
        <w:rPr>
          <w:b/>
          <w:lang w:val="sr-Cyrl-CS"/>
        </w:rPr>
        <w:t>Рок важења понуде</w:t>
      </w:r>
      <w:r w:rsidR="00265D5A" w:rsidRPr="009B6638">
        <w:rPr>
          <w:lang w:val="sr-Cyrl-CS"/>
        </w:rPr>
        <w:t xml:space="preserve">: </w:t>
      </w:r>
      <w:r w:rsidR="00265D5A" w:rsidRPr="00713E04">
        <w:rPr>
          <w:lang w:val="sr-Cyrl-CS"/>
        </w:rPr>
        <w:t>не краћи од 30 дана</w:t>
      </w:r>
      <w:r w:rsidR="00265D5A" w:rsidRPr="009B6638">
        <w:rPr>
          <w:b/>
          <w:lang w:val="sr-Cyrl-CS"/>
        </w:rPr>
        <w:t xml:space="preserve">, </w:t>
      </w:r>
      <w:r w:rsidR="00265D5A" w:rsidRPr="005212B2">
        <w:rPr>
          <w:lang w:val="sr-Cyrl-CS"/>
        </w:rPr>
        <w:t>од дана отварања понуда</w:t>
      </w:r>
      <w:r w:rsidR="00265D5A" w:rsidRPr="009B6638">
        <w:rPr>
          <w:lang w:val="sr-Cyrl-CS"/>
        </w:rPr>
        <w:t>.</w:t>
      </w:r>
    </w:p>
    <w:p w:rsidR="00265D5A" w:rsidRDefault="00265D5A" w:rsidP="00265D5A">
      <w:pPr>
        <w:jc w:val="both"/>
        <w:rPr>
          <w:lang w:val="sr-Cyrl-CS"/>
        </w:rPr>
      </w:pPr>
      <w:r w:rsidRPr="006D0BE3">
        <w:rPr>
          <w:lang w:val="sr-Cyrl-CS"/>
        </w:rPr>
        <w:tab/>
      </w:r>
    </w:p>
    <w:p w:rsidR="00713E04" w:rsidRDefault="00713E04" w:rsidP="00265D5A">
      <w:pPr>
        <w:jc w:val="both"/>
        <w:rPr>
          <w:lang w:val="sr-Cyrl-CS"/>
        </w:rPr>
      </w:pPr>
    </w:p>
    <w:p w:rsidR="00713E04" w:rsidRPr="006D0BE3" w:rsidRDefault="00713E04" w:rsidP="00265D5A">
      <w:pPr>
        <w:jc w:val="both"/>
        <w:rPr>
          <w:u w:val="single"/>
          <w:lang w:val="sr-Cyrl-CS"/>
        </w:rPr>
      </w:pPr>
    </w:p>
    <w:p w:rsidR="00265D5A" w:rsidRPr="00C11D1F" w:rsidRDefault="00265D5A" w:rsidP="00265D5A">
      <w:pPr>
        <w:numPr>
          <w:ilvl w:val="0"/>
          <w:numId w:val="1"/>
        </w:numPr>
        <w:jc w:val="both"/>
        <w:rPr>
          <w:u w:val="single"/>
          <w:lang w:val="sr-Cyrl-CS"/>
        </w:rPr>
      </w:pPr>
      <w:r w:rsidRPr="00465F86">
        <w:rPr>
          <w:b/>
          <w:u w:val="single"/>
          <w:lang w:val="sr-Cyrl-CS"/>
        </w:rPr>
        <w:t>Цена</w:t>
      </w:r>
    </w:p>
    <w:p w:rsidR="00265D5A" w:rsidRDefault="00265D5A" w:rsidP="00265D5A">
      <w:pPr>
        <w:ind w:left="720"/>
        <w:jc w:val="both"/>
        <w:rPr>
          <w:b/>
          <w:u w:val="single"/>
          <w:lang w:val="sr-Cyrl-CS"/>
        </w:rPr>
      </w:pPr>
    </w:p>
    <w:p w:rsidR="00265D5A" w:rsidRDefault="00265D5A" w:rsidP="00265D5A">
      <w:pPr>
        <w:ind w:firstLine="720"/>
        <w:jc w:val="both"/>
        <w:rPr>
          <w:b/>
          <w:lang w:val="sr-Cyrl-CS"/>
        </w:rPr>
      </w:pPr>
      <w:r w:rsidRPr="009B0168">
        <w:rPr>
          <w:bCs/>
          <w:iCs/>
          <w:lang w:val="sr-Cyrl-CS"/>
        </w:rPr>
        <w:t xml:space="preserve">Цена у понуди </w:t>
      </w:r>
      <w:r w:rsidRPr="00080104">
        <w:rPr>
          <w:b/>
          <w:bCs/>
          <w:iCs/>
          <w:lang w:val="sr-Cyrl-CS"/>
        </w:rPr>
        <w:t>мора бити изражена у д</w:t>
      </w:r>
      <w:r>
        <w:rPr>
          <w:b/>
          <w:bCs/>
          <w:iCs/>
          <w:lang w:val="sr-Cyrl-CS"/>
        </w:rPr>
        <w:t>инарима.</w:t>
      </w:r>
    </w:p>
    <w:p w:rsidR="00265D5A" w:rsidRDefault="00265D5A" w:rsidP="00265D5A">
      <w:pPr>
        <w:ind w:firstLine="720"/>
        <w:jc w:val="both"/>
        <w:rPr>
          <w:lang w:val="sr-Cyrl-CS"/>
        </w:rPr>
      </w:pPr>
      <w:r w:rsidRPr="00FB66DF">
        <w:rPr>
          <w:lang w:val="sr-Cyrl-CS"/>
        </w:rPr>
        <w:t xml:space="preserve">У цену морају бити урачунати сви трошкови који се односе на предмет јавне набавке, односно, морају бити дате јединичне цене за све ставке из </w:t>
      </w:r>
      <w:r w:rsidRPr="00FB66DF">
        <w:rPr>
          <w:i/>
          <w:lang w:val="sr-Cyrl-CS"/>
        </w:rPr>
        <w:t>ОБРАСЦА 1 - „Образац понуде“</w:t>
      </w:r>
      <w:r>
        <w:rPr>
          <w:i/>
          <w:lang w:val="sr-Cyrl-CS"/>
        </w:rPr>
        <w:t xml:space="preserve">, </w:t>
      </w:r>
      <w:r w:rsidRPr="00EE2D0F">
        <w:rPr>
          <w:lang w:val="sr-Cyrl-CS"/>
        </w:rPr>
        <w:t>као</w:t>
      </w:r>
      <w:r w:rsidRPr="005E2CD9">
        <w:rPr>
          <w:lang w:val="sr-Cyrl-CS"/>
        </w:rPr>
        <w:t xml:space="preserve"> и</w:t>
      </w:r>
      <w:r>
        <w:rPr>
          <w:lang w:val="sr-Cyrl-CS"/>
        </w:rPr>
        <w:t xml:space="preserve"> сви други трошкови и издаци</w:t>
      </w:r>
      <w:r w:rsidRPr="00EB0400">
        <w:rPr>
          <w:lang w:val="sr-Cyrl-CS"/>
        </w:rPr>
        <w:t xml:space="preserve"> </w:t>
      </w:r>
      <w:r>
        <w:rPr>
          <w:lang w:val="sr-Cyrl-CS"/>
        </w:rPr>
        <w:t>које сноси понуђач, како би у потпуности извршио све уговором предвиђене обавезе.</w:t>
      </w:r>
    </w:p>
    <w:p w:rsidR="00265D5A" w:rsidRPr="00D2278A" w:rsidRDefault="00265D5A" w:rsidP="00265D5A">
      <w:pPr>
        <w:ind w:firstLine="720"/>
        <w:jc w:val="both"/>
        <w:rPr>
          <w:lang w:val="sr-Cyrl-CS"/>
        </w:rPr>
      </w:pPr>
      <w:r>
        <w:rPr>
          <w:lang w:val="sr-Cyrl-CS"/>
        </w:rPr>
        <w:t>Ако понуђена цена укључује увозну царину и друге дажбине, понуђач је дужан да тај део одвојено искаже у динарима.</w:t>
      </w:r>
    </w:p>
    <w:p w:rsidR="00265D5A" w:rsidRDefault="00265D5A" w:rsidP="00265D5A">
      <w:pPr>
        <w:ind w:firstLine="720"/>
        <w:jc w:val="both"/>
        <w:rPr>
          <w:lang w:val="sr-Cyrl-CS"/>
        </w:rPr>
      </w:pPr>
      <w:r w:rsidRPr="00FB66DF">
        <w:rPr>
          <w:lang w:val="sr-Cyrl-CS"/>
        </w:rPr>
        <w:t>Након закључења уговора</w:t>
      </w:r>
      <w:r>
        <w:rPr>
          <w:lang w:val="sr-Cyrl-CS"/>
        </w:rPr>
        <w:t>, ц</w:t>
      </w:r>
      <w:r w:rsidRPr="006A4DE9">
        <w:t xml:space="preserve">ене </w:t>
      </w:r>
      <w:r>
        <w:rPr>
          <w:lang w:val="sr-Cyrl-CS"/>
        </w:rPr>
        <w:t>горива</w:t>
      </w:r>
      <w:r w:rsidRPr="006A4DE9">
        <w:t xml:space="preserve"> </w:t>
      </w:r>
      <w:r>
        <w:rPr>
          <w:lang w:val="sr-Cyrl-CS"/>
        </w:rPr>
        <w:t xml:space="preserve">могу се мењати </w:t>
      </w:r>
      <w:r>
        <w:t xml:space="preserve">одлукама </w:t>
      </w:r>
      <w:r>
        <w:rPr>
          <w:lang w:val="sr-Cyrl-CS"/>
        </w:rPr>
        <w:t>понуђача,</w:t>
      </w:r>
      <w:r w:rsidRPr="006A4DE9">
        <w:t xml:space="preserve"> у складу са </w:t>
      </w:r>
      <w:r w:rsidR="00817C8E">
        <w:rPr>
          <w:lang w:val="sr-Cyrl-CS"/>
        </w:rPr>
        <w:t>кретањем цена на тржишту нафтних деривата у РС</w:t>
      </w:r>
      <w:r w:rsidRPr="006A4DE9">
        <w:t>.</w:t>
      </w:r>
    </w:p>
    <w:p w:rsidR="00265D5A" w:rsidRPr="00B5044B" w:rsidRDefault="00265D5A" w:rsidP="00265D5A">
      <w:pPr>
        <w:ind w:firstLine="720"/>
        <w:jc w:val="both"/>
        <w:rPr>
          <w:lang w:val="sr-Cyrl-CS"/>
        </w:rPr>
      </w:pPr>
      <w:r w:rsidRPr="006A4DE9">
        <w:t xml:space="preserve">Цене </w:t>
      </w:r>
      <w:r>
        <w:rPr>
          <w:lang w:val="sr-Cyrl-CS"/>
        </w:rPr>
        <w:t>горива</w:t>
      </w:r>
      <w:r w:rsidRPr="006A4DE9">
        <w:t xml:space="preserve"> су цене важеће на дан преузимањ</w:t>
      </w:r>
      <w:r>
        <w:t xml:space="preserve">а </w:t>
      </w:r>
      <w:r>
        <w:rPr>
          <w:lang w:val="sr-Cyrl-CS"/>
        </w:rPr>
        <w:t>горива</w:t>
      </w:r>
      <w:r>
        <w:t xml:space="preserve"> на бензинским станицама </w:t>
      </w:r>
      <w:r>
        <w:rPr>
          <w:lang w:val="sr-Cyrl-CS"/>
        </w:rPr>
        <w:t>понуђача</w:t>
      </w:r>
      <w:r w:rsidRPr="006A4DE9">
        <w:t>.</w:t>
      </w:r>
    </w:p>
    <w:p w:rsidR="00265D5A" w:rsidRPr="00080104" w:rsidRDefault="00265D5A" w:rsidP="00265D5A">
      <w:pPr>
        <w:ind w:firstLine="720"/>
        <w:jc w:val="both"/>
        <w:rPr>
          <w:b/>
          <w:lang w:val="sr-Cyrl-CS"/>
        </w:rPr>
      </w:pPr>
      <w:r w:rsidRPr="00203990">
        <w:rPr>
          <w:lang w:val="sr-Cyrl-CS"/>
        </w:rPr>
        <w:t>Укупне количине купљеног горива до краја реализације предметне јавне набавке</w:t>
      </w:r>
      <w:r>
        <w:rPr>
          <w:lang w:val="sr-Cyrl-CS"/>
        </w:rPr>
        <w:t xml:space="preserve"> могу бити кориговане у складу са кретањем цена и потребама </w:t>
      </w:r>
      <w:r w:rsidRPr="000017F2">
        <w:rPr>
          <w:lang w:val="sr-Cyrl-CS"/>
        </w:rPr>
        <w:t xml:space="preserve">наручиоца али тако да њихова </w:t>
      </w:r>
      <w:r>
        <w:rPr>
          <w:lang w:val="sr-Cyrl-CS"/>
        </w:rPr>
        <w:t xml:space="preserve">укупна </w:t>
      </w:r>
      <w:r w:rsidRPr="000017F2">
        <w:rPr>
          <w:lang w:val="sr-Cyrl-CS"/>
        </w:rPr>
        <w:t>вредност не прелази укупну вредност</w:t>
      </w:r>
      <w:r w:rsidRPr="00203990">
        <w:rPr>
          <w:lang w:val="sr-Cyrl-CS"/>
        </w:rPr>
        <w:t xml:space="preserve"> </w:t>
      </w:r>
      <w:r>
        <w:rPr>
          <w:lang w:val="sr-Cyrl-CS"/>
        </w:rPr>
        <w:t xml:space="preserve">закљученог </w:t>
      </w:r>
      <w:r w:rsidRPr="00203990">
        <w:rPr>
          <w:lang w:val="sr-Cyrl-CS"/>
        </w:rPr>
        <w:t>Уговора о јавној набавци горива</w:t>
      </w:r>
      <w:r>
        <w:rPr>
          <w:lang w:val="sr-Cyrl-CS"/>
        </w:rPr>
        <w:t>.</w:t>
      </w:r>
    </w:p>
    <w:p w:rsidR="00265D5A" w:rsidRPr="007B5AAB" w:rsidRDefault="00265D5A" w:rsidP="00265D5A">
      <w:pPr>
        <w:ind w:firstLine="720"/>
        <w:jc w:val="both"/>
        <w:rPr>
          <w:lang w:val="sr-Cyrl-CS"/>
        </w:rPr>
      </w:pPr>
      <w:r w:rsidRPr="007B5AAB">
        <w:rPr>
          <w:lang w:val="sr-Cyrl-CS"/>
        </w:rPr>
        <w:t xml:space="preserve">Ако је у понуди исказана неуобичајено ниска цена, наручилац ће поступити у складу са чланом 92. ЗЈН, односно тражиће детаљно образложење свих њених саставних делова које сматра меродавним за шта ће понуђачу одредити примерен рок за одговор и </w:t>
      </w:r>
      <w:r w:rsidRPr="007B5AAB">
        <w:t>по добијању образложења провери</w:t>
      </w:r>
      <w:r w:rsidRPr="007B5AAB">
        <w:rPr>
          <w:lang w:val="sr-Cyrl-CS"/>
        </w:rPr>
        <w:t>ти</w:t>
      </w:r>
      <w:r w:rsidRPr="007B5AAB">
        <w:t xml:space="preserve"> меродавне саставне елементе понуде</w:t>
      </w:r>
      <w:r w:rsidRPr="007B5AAB">
        <w:rPr>
          <w:lang w:val="sr-Cyrl-CS"/>
        </w:rPr>
        <w:t>.</w:t>
      </w:r>
    </w:p>
    <w:p w:rsidR="00265D5A" w:rsidRDefault="00265D5A" w:rsidP="00265D5A">
      <w:pPr>
        <w:ind w:firstLine="720"/>
        <w:jc w:val="both"/>
      </w:pPr>
      <w:r>
        <w:t>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 може од понуђача захтевати достављање одговарајућих доказа.</w:t>
      </w:r>
    </w:p>
    <w:p w:rsidR="00265D5A" w:rsidRDefault="00265D5A" w:rsidP="00265D5A">
      <w:pPr>
        <w:ind w:firstLine="720"/>
        <w:jc w:val="both"/>
        <w:rPr>
          <w:lang w:val="sr-Cyrl-CS"/>
        </w:rPr>
      </w:pPr>
    </w:p>
    <w:p w:rsidR="00265D5A" w:rsidRPr="009B6638" w:rsidRDefault="00265D5A" w:rsidP="00265D5A">
      <w:pPr>
        <w:numPr>
          <w:ilvl w:val="0"/>
          <w:numId w:val="1"/>
        </w:numPr>
        <w:jc w:val="both"/>
        <w:rPr>
          <w:u w:val="single"/>
          <w:lang w:val="sr-Cyrl-CS"/>
        </w:rPr>
      </w:pPr>
      <w:r w:rsidRPr="009B6638">
        <w:rPr>
          <w:b/>
          <w:u w:val="single"/>
          <w:lang w:val="sr-Cyrl-CS"/>
        </w:rPr>
        <w:t>Заштита података</w:t>
      </w:r>
    </w:p>
    <w:p w:rsidR="00265D5A" w:rsidRPr="009B6638" w:rsidRDefault="00265D5A" w:rsidP="00265D5A">
      <w:pPr>
        <w:ind w:firstLine="720"/>
        <w:jc w:val="both"/>
        <w:rPr>
          <w:lang w:val="sr-Cyrl-CS"/>
        </w:rPr>
      </w:pPr>
    </w:p>
    <w:p w:rsidR="00265D5A" w:rsidRDefault="00265D5A" w:rsidP="00265D5A">
      <w:pPr>
        <w:ind w:firstLine="720"/>
        <w:jc w:val="both"/>
        <w:rPr>
          <w:lang w:val="sr-Cyrl-CS"/>
        </w:rPr>
      </w:pPr>
      <w:r w:rsidRPr="009B6638">
        <w:rPr>
          <w:lang w:val="sr-Cyrl-CS"/>
        </w:rPr>
        <w:t xml:space="preserve">Сваку страницу понуде, која садржи податке који су поверљиви, </w:t>
      </w:r>
      <w:r w:rsidRPr="001F5738">
        <w:rPr>
          <w:b/>
          <w:lang w:val="sr-Cyrl-CS"/>
        </w:rPr>
        <w:t>означити у горњем десном углу ознаком ,,ПОВЕРЉИВО” са потписом понуђача испод ознаке</w:t>
      </w:r>
      <w:r w:rsidRPr="009B6638">
        <w:rPr>
          <w:lang w:val="sr-Cyrl-CS"/>
        </w:rPr>
        <w:t>.</w:t>
      </w:r>
    </w:p>
    <w:p w:rsidR="00265D5A" w:rsidRDefault="00265D5A" w:rsidP="00265D5A">
      <w:pPr>
        <w:ind w:firstLine="720"/>
        <w:jc w:val="both"/>
        <w:rPr>
          <w:lang w:val="sr-Cyrl-CS"/>
        </w:rPr>
      </w:pPr>
      <w:r>
        <w:rPr>
          <w:lang w:val="sr-Cyrl-CS"/>
        </w:rPr>
        <w:t xml:space="preserve">Уколико се поверљивим сматра само одређени податак садржан у документу који је достављен уз понуду, </w:t>
      </w:r>
      <w:r w:rsidRPr="001F5738">
        <w:rPr>
          <w:b/>
          <w:lang w:val="sr-Cyrl-CS"/>
        </w:rPr>
        <w:t>поверљив податак мора да буде обележен црвеном бојом, поред њега мора да буде наведено ,,ПОВЕРЉИВО” а испод поменуте ознаке потпис понуђача</w:t>
      </w:r>
      <w:r>
        <w:rPr>
          <w:lang w:val="sr-Cyrl-CS"/>
        </w:rPr>
        <w:t>.</w:t>
      </w:r>
    </w:p>
    <w:p w:rsidR="00265D5A" w:rsidRDefault="00265D5A" w:rsidP="00265D5A">
      <w:pPr>
        <w:ind w:firstLine="720"/>
        <w:jc w:val="both"/>
        <w:rPr>
          <w:lang w:val="sr-Cyrl-CS"/>
        </w:rPr>
      </w:pPr>
      <w:r>
        <w:rPr>
          <w:lang w:val="sr-Cyrl-CS"/>
        </w:rPr>
        <w:t>Наручилац ће одбити давање информације која би значила повреду поверљивости података добијених у понуди,</w:t>
      </w:r>
      <w:r w:rsidRPr="005458ED">
        <w:rPr>
          <w:lang w:val="sr-Cyrl-CS"/>
        </w:rPr>
        <w:t xml:space="preserve"> </w:t>
      </w:r>
      <w:r>
        <w:rPr>
          <w:lang w:val="sr-Cyrl-CS"/>
        </w:rPr>
        <w:t>означених на поменути начин.</w:t>
      </w:r>
    </w:p>
    <w:p w:rsidR="00265D5A" w:rsidRDefault="00265D5A" w:rsidP="00265D5A">
      <w:pPr>
        <w:ind w:firstLine="720"/>
        <w:jc w:val="both"/>
        <w:rPr>
          <w:lang w:val="sr-Cyrl-CS"/>
        </w:rPr>
      </w:pPr>
      <w:r>
        <w:rPr>
          <w:b/>
          <w:lang w:val="sr-Cyrl-CS"/>
        </w:rPr>
        <w:t>Неће се сматрати поверљиви</w:t>
      </w:r>
      <w:r w:rsidRPr="009B6638">
        <w:rPr>
          <w:b/>
          <w:lang w:val="sr-Cyrl-CS"/>
        </w:rPr>
        <w:t>м цена и остали подаци из понуде, који су од зна</w:t>
      </w:r>
      <w:r>
        <w:rPr>
          <w:b/>
          <w:lang w:val="sr-Cyrl-CS"/>
        </w:rPr>
        <w:t>чаја за примену елемената крите</w:t>
      </w:r>
      <w:r w:rsidRPr="009B6638">
        <w:rPr>
          <w:b/>
          <w:lang w:val="sr-Cyrl-CS"/>
        </w:rPr>
        <w:t>ријума и рангирање понуде</w:t>
      </w:r>
      <w:r>
        <w:rPr>
          <w:lang w:val="sr-Cyrl-CS"/>
        </w:rPr>
        <w:t>.</w:t>
      </w:r>
    </w:p>
    <w:p w:rsidR="000C74B9" w:rsidRPr="00C2387D" w:rsidRDefault="00265D5A" w:rsidP="00C2387D">
      <w:pPr>
        <w:ind w:firstLine="720"/>
        <w:jc w:val="both"/>
        <w:rPr>
          <w:color w:val="FF0000"/>
          <w:lang w:val="sr-Cyrl-CS"/>
        </w:rPr>
      </w:pPr>
      <w:r>
        <w:rPr>
          <w:lang w:val="sr-Cyrl-CS"/>
        </w:rPr>
        <w:t>Наручилац ће чувати као пословну тајну имена понуђача, као и поднете понуде, до истека рока предвиђеног за отварање понуда.</w:t>
      </w:r>
    </w:p>
    <w:p w:rsidR="00B7790E" w:rsidRPr="00EC22D9" w:rsidRDefault="00B7790E" w:rsidP="00265D5A">
      <w:pPr>
        <w:ind w:firstLine="720"/>
        <w:jc w:val="both"/>
      </w:pPr>
    </w:p>
    <w:p w:rsidR="00265D5A" w:rsidRPr="00CD7A48" w:rsidRDefault="00265D5A" w:rsidP="00265D5A">
      <w:pPr>
        <w:numPr>
          <w:ilvl w:val="0"/>
          <w:numId w:val="1"/>
        </w:numPr>
        <w:jc w:val="both"/>
        <w:rPr>
          <w:u w:val="single"/>
          <w:lang w:val="sr-Cyrl-CS"/>
        </w:rPr>
      </w:pPr>
      <w:r w:rsidRPr="00CD7A48">
        <w:rPr>
          <w:b/>
          <w:u w:val="single"/>
          <w:lang w:val="sr-Cyrl-CS"/>
        </w:rPr>
        <w:t>Начин на који понуђач може тражити додатне информације или појашњења</w:t>
      </w:r>
    </w:p>
    <w:p w:rsidR="00265D5A" w:rsidRPr="00176D75" w:rsidRDefault="00265D5A" w:rsidP="00265D5A">
      <w:pPr>
        <w:ind w:firstLine="720"/>
        <w:jc w:val="both"/>
        <w:rPr>
          <w:lang w:val="sr-Cyrl-CS"/>
        </w:rPr>
      </w:pPr>
    </w:p>
    <w:p w:rsidR="00265D5A" w:rsidRPr="008C0966" w:rsidRDefault="00265D5A" w:rsidP="00265D5A">
      <w:pPr>
        <w:ind w:firstLine="720"/>
        <w:jc w:val="both"/>
        <w:rPr>
          <w:lang w:val="sr-Cyrl-CS"/>
        </w:rPr>
      </w:pPr>
      <w:r w:rsidRPr="008C0966">
        <w:rPr>
          <w:lang w:val="sr-Cyrl-CS"/>
        </w:rPr>
        <w:lastRenderedPageBreak/>
        <w:t xml:space="preserve">Заинтересовано лице може, у писаном облику, тражити од наручиоца додатне информације или појашњења у вези са припремањем понуде, </w:t>
      </w:r>
      <w:r w:rsidRPr="008876D4">
        <w:rPr>
          <w:b/>
          <w:lang w:val="sr-Cyrl-CS"/>
        </w:rPr>
        <w:t xml:space="preserve">најкасније </w:t>
      </w:r>
      <w:r>
        <w:rPr>
          <w:b/>
          <w:lang w:val="sr-Cyrl-CS"/>
        </w:rPr>
        <w:t>5</w:t>
      </w:r>
      <w:r w:rsidRPr="008876D4">
        <w:rPr>
          <w:b/>
          <w:lang w:val="sr-Cyrl-CS"/>
        </w:rPr>
        <w:t xml:space="preserve"> дана</w:t>
      </w:r>
      <w:r w:rsidRPr="008C0966">
        <w:rPr>
          <w:b/>
          <w:lang w:val="sr-Cyrl-CS"/>
        </w:rPr>
        <w:t xml:space="preserve"> пре истека рока за подношење понуд</w:t>
      </w:r>
      <w:r>
        <w:rPr>
          <w:b/>
          <w:lang w:val="sr-Cyrl-CS"/>
        </w:rPr>
        <w:t>е</w:t>
      </w:r>
      <w:r w:rsidRPr="008C0966">
        <w:rPr>
          <w:b/>
          <w:lang w:val="sr-Cyrl-CS"/>
        </w:rPr>
        <w:t xml:space="preserve">. </w:t>
      </w:r>
    </w:p>
    <w:p w:rsidR="00265D5A" w:rsidRDefault="00265D5A" w:rsidP="00265D5A">
      <w:pPr>
        <w:ind w:firstLine="720"/>
        <w:jc w:val="both"/>
        <w:rPr>
          <w:lang w:val="sr-Cyrl-CS"/>
        </w:rPr>
      </w:pPr>
      <w:r w:rsidRPr="008C0966">
        <w:rPr>
          <w:lang w:val="sr-Cyrl-CS"/>
        </w:rPr>
        <w:t xml:space="preserve">Наручилац ће </w:t>
      </w:r>
      <w:r>
        <w:rPr>
          <w:lang w:val="sr-Cyrl-CS"/>
        </w:rPr>
        <w:t>з</w:t>
      </w:r>
      <w:r w:rsidRPr="008C0966">
        <w:rPr>
          <w:lang w:val="sr-Cyrl-CS"/>
        </w:rPr>
        <w:t>аинтересовано</w:t>
      </w:r>
      <w:r>
        <w:rPr>
          <w:lang w:val="sr-Cyrl-CS"/>
        </w:rPr>
        <w:t>м лицу,</w:t>
      </w:r>
      <w:r w:rsidRPr="008C0966">
        <w:rPr>
          <w:lang w:val="sr-Cyrl-CS"/>
        </w:rPr>
        <w:t xml:space="preserve"> у року </w:t>
      </w:r>
      <w:r w:rsidRPr="008876D4">
        <w:rPr>
          <w:lang w:val="sr-Cyrl-CS"/>
        </w:rPr>
        <w:t xml:space="preserve">од </w:t>
      </w:r>
      <w:r>
        <w:rPr>
          <w:lang w:val="sr-Cyrl-CS"/>
        </w:rPr>
        <w:t>3</w:t>
      </w:r>
      <w:r w:rsidRPr="008C0966">
        <w:rPr>
          <w:lang w:val="sr-Cyrl-CS"/>
        </w:rPr>
        <w:t xml:space="preserve"> дана од дана пријема захтева, </w:t>
      </w:r>
      <w:r>
        <w:rPr>
          <w:lang w:val="sr-Cyrl-CS"/>
        </w:rPr>
        <w:t>послати</w:t>
      </w:r>
      <w:r w:rsidRPr="008C0966">
        <w:rPr>
          <w:lang w:val="sr-Cyrl-CS"/>
        </w:rPr>
        <w:t xml:space="preserve"> одговор у писаном облику и истовремено ту информацију </w:t>
      </w:r>
      <w:r>
        <w:rPr>
          <w:lang w:val="sr-Cyrl-CS"/>
        </w:rPr>
        <w:t>објавити на Порталу јавних набавки и на својој интернет страници</w:t>
      </w:r>
      <w:r w:rsidRPr="008C0966">
        <w:rPr>
          <w:lang w:val="sr-Cyrl-CS"/>
        </w:rPr>
        <w:t>.</w:t>
      </w:r>
    </w:p>
    <w:p w:rsidR="00265D5A" w:rsidRDefault="00265D5A" w:rsidP="00265D5A">
      <w:pPr>
        <w:ind w:firstLine="720"/>
        <w:jc w:val="both"/>
        <w:rPr>
          <w:lang w:val="sr-Cyrl-CS"/>
        </w:rPr>
      </w:pPr>
      <w:r w:rsidRPr="008C0966">
        <w:rPr>
          <w:lang w:val="sr-Cyrl-CS"/>
        </w:rPr>
        <w:t xml:space="preserve">У зависности од начина слања, </w:t>
      </w:r>
      <w:r>
        <w:rPr>
          <w:lang w:val="sr-Cyrl-CS"/>
        </w:rPr>
        <w:t>захтев за додатним информацијама</w:t>
      </w:r>
      <w:r w:rsidRPr="008C0966">
        <w:rPr>
          <w:lang w:val="sr-Cyrl-CS"/>
        </w:rPr>
        <w:t xml:space="preserve"> или појашњењ</w:t>
      </w:r>
      <w:r>
        <w:rPr>
          <w:lang w:val="sr-Cyrl-CS"/>
        </w:rPr>
        <w:t>има</w:t>
      </w:r>
      <w:r w:rsidRPr="008C0966">
        <w:rPr>
          <w:lang w:val="sr-Cyrl-CS"/>
        </w:rPr>
        <w:t xml:space="preserve"> </w:t>
      </w:r>
      <w:r>
        <w:rPr>
          <w:lang w:val="sr-Cyrl-CS"/>
        </w:rPr>
        <w:t>се подноси:</w:t>
      </w:r>
    </w:p>
    <w:p w:rsidR="00265D5A" w:rsidRDefault="00265D5A" w:rsidP="00265D5A">
      <w:pPr>
        <w:ind w:firstLine="720"/>
        <w:jc w:val="both"/>
        <w:rPr>
          <w:lang w:val="sr-Cyrl-CS"/>
        </w:rPr>
      </w:pPr>
    </w:p>
    <w:p w:rsidR="00265D5A" w:rsidRDefault="00265D5A" w:rsidP="00265D5A">
      <w:pPr>
        <w:ind w:firstLine="720"/>
        <w:jc w:val="both"/>
        <w:rPr>
          <w:b/>
          <w:i/>
          <w:lang w:val="sr-Cyrl-CS"/>
        </w:rPr>
      </w:pPr>
      <w:r w:rsidRPr="00C05B93">
        <w:rPr>
          <w:b/>
          <w:i/>
          <w:lang w:val="sr-Cyrl-CS"/>
        </w:rPr>
        <w:t xml:space="preserve">- </w:t>
      </w:r>
      <w:r w:rsidRPr="00107BD6">
        <w:rPr>
          <w:b/>
          <w:i/>
          <w:lang w:val="sr-Latn-CS"/>
        </w:rPr>
        <w:t>путем поште</w:t>
      </w:r>
      <w:r w:rsidRPr="00C05B93">
        <w:rPr>
          <w:b/>
          <w:i/>
          <w:lang w:val="sr-Cyrl-CS"/>
        </w:rPr>
        <w:t xml:space="preserve"> -</w:t>
      </w:r>
      <w:r w:rsidRPr="00107BD6">
        <w:rPr>
          <w:b/>
          <w:i/>
          <w:lang w:val="sr-Latn-CS"/>
        </w:rPr>
        <w:t xml:space="preserve"> </w:t>
      </w:r>
      <w:r w:rsidRPr="00C05B93">
        <w:rPr>
          <w:b/>
          <w:i/>
          <w:lang w:val="sr-Cyrl-CS"/>
        </w:rPr>
        <w:t xml:space="preserve">на адресу наручиоца: </w:t>
      </w:r>
    </w:p>
    <w:p w:rsidR="00D61404" w:rsidRPr="00C05B93" w:rsidRDefault="00D61404" w:rsidP="00265D5A">
      <w:pPr>
        <w:ind w:firstLine="720"/>
        <w:jc w:val="both"/>
        <w:rPr>
          <w:b/>
          <w:i/>
          <w:lang w:val="sr-Cyrl-CS"/>
        </w:rPr>
      </w:pPr>
    </w:p>
    <w:p w:rsidR="00265D5A" w:rsidRDefault="00127032" w:rsidP="00265D5A">
      <w:pPr>
        <w:ind w:left="720" w:firstLine="720"/>
        <w:rPr>
          <w:b/>
          <w:u w:val="single"/>
          <w:lang w:val="sr-Cyrl-CS"/>
        </w:rPr>
      </w:pPr>
      <w:r w:rsidRPr="00127032">
        <w:rPr>
          <w:b/>
          <w:u w:val="single"/>
        </w:rPr>
        <w:t>Градска општина Црвени Крст</w:t>
      </w:r>
      <w:r w:rsidR="00265D5A" w:rsidRPr="00127032">
        <w:rPr>
          <w:b/>
          <w:u w:val="single"/>
          <w:lang w:val="sr-Cyrl-CS"/>
        </w:rPr>
        <w:t xml:space="preserve">, </w:t>
      </w:r>
      <w:r w:rsidRPr="00127032">
        <w:rPr>
          <w:b/>
          <w:u w:val="single"/>
          <w:lang w:val="sr-Cyrl-CS"/>
        </w:rPr>
        <w:t>Адреса: ул. Булевар 12 Фебруар бр. 89, 18000 Ниш</w:t>
      </w:r>
    </w:p>
    <w:p w:rsidR="00D61404" w:rsidRPr="00127032" w:rsidRDefault="00D61404" w:rsidP="00265D5A">
      <w:pPr>
        <w:ind w:left="720" w:firstLine="720"/>
        <w:rPr>
          <w:b/>
          <w:u w:val="single"/>
          <w:lang w:val="sr-Cyrl-CS"/>
        </w:rPr>
      </w:pPr>
    </w:p>
    <w:p w:rsidR="00265D5A" w:rsidRDefault="00127032" w:rsidP="00265D5A">
      <w:pPr>
        <w:ind w:firstLine="720"/>
        <w:jc w:val="both"/>
        <w:rPr>
          <w:b/>
          <w:i/>
        </w:rPr>
      </w:pPr>
      <w:r>
        <w:rPr>
          <w:b/>
          <w:i/>
          <w:lang w:val="sr-Cyrl-CS"/>
        </w:rPr>
        <w:t xml:space="preserve">- непосредно (лично) </w:t>
      </w:r>
      <w:r w:rsidR="00265D5A" w:rsidRPr="00107BD6">
        <w:rPr>
          <w:b/>
          <w:i/>
          <w:lang w:val="sr-Latn-CS"/>
        </w:rPr>
        <w:t xml:space="preserve">: </w:t>
      </w:r>
    </w:p>
    <w:p w:rsidR="00D61404" w:rsidRPr="00D61404" w:rsidRDefault="00D61404" w:rsidP="00265D5A">
      <w:pPr>
        <w:ind w:firstLine="720"/>
        <w:jc w:val="both"/>
        <w:rPr>
          <w:b/>
          <w:i/>
        </w:rPr>
      </w:pPr>
    </w:p>
    <w:p w:rsidR="00D61404" w:rsidRPr="00EC22D9" w:rsidRDefault="00127032" w:rsidP="00EC22D9">
      <w:pPr>
        <w:ind w:left="720" w:firstLine="720"/>
        <w:rPr>
          <w:b/>
          <w:u w:val="single"/>
          <w:lang w:val="sr-Cyrl-CS"/>
        </w:rPr>
      </w:pPr>
      <w:r w:rsidRPr="00127032">
        <w:rPr>
          <w:b/>
          <w:u w:val="single"/>
        </w:rPr>
        <w:t>Градска општина Црвени Крст</w:t>
      </w:r>
      <w:r w:rsidRPr="00127032">
        <w:rPr>
          <w:b/>
          <w:u w:val="single"/>
          <w:lang w:val="sr-Cyrl-CS"/>
        </w:rPr>
        <w:t>, Адреса: ул. Булевар 12 Фебруар бр. 89, 18000 Ниш</w:t>
      </w:r>
    </w:p>
    <w:p w:rsidR="000C74B9" w:rsidRPr="000C74B9" w:rsidRDefault="00265D5A" w:rsidP="00D61404">
      <w:pPr>
        <w:ind w:firstLine="720"/>
        <w:jc w:val="both"/>
        <w:rPr>
          <w:b/>
        </w:rPr>
      </w:pPr>
      <w:r w:rsidRPr="00CD7A48">
        <w:rPr>
          <w:lang w:val="sr-Cyrl-CS"/>
        </w:rPr>
        <w:t xml:space="preserve">Уколико се захтев за додатним информацијама или појашњењима подноси путем поште или непосредно (лично), на коверти назначити следеће: </w:t>
      </w:r>
      <w:r w:rsidRPr="00CD7A48">
        <w:rPr>
          <w:b/>
          <w:lang w:val="sr-Cyrl-CS"/>
        </w:rPr>
        <w:t xml:space="preserve">„Захтев за додатним информацијама </w:t>
      </w:r>
      <w:r w:rsidRPr="000C74B9">
        <w:rPr>
          <w:b/>
          <w:lang w:val="sr-Cyrl-CS"/>
        </w:rPr>
        <w:t>или појашњењима“, Број ЈНМВ</w:t>
      </w:r>
      <w:r w:rsidR="000C74B9" w:rsidRPr="000C74B9">
        <w:rPr>
          <w:b/>
          <w:lang w:val="sr-Cyrl-CS"/>
        </w:rPr>
        <w:t xml:space="preserve">: </w:t>
      </w:r>
      <w:r w:rsidR="005E3574" w:rsidRPr="005E3574">
        <w:rPr>
          <w:b/>
        </w:rPr>
        <w:t>404-604/2020-02</w:t>
      </w:r>
      <w:r w:rsidR="00B2198B">
        <w:rPr>
          <w:b/>
          <w:lang w:val="sr-Cyrl-CS"/>
        </w:rPr>
        <w:t xml:space="preserve"> - доб</w:t>
      </w:r>
      <w:r w:rsidR="00FA5157">
        <w:rPr>
          <w:b/>
          <w:lang w:val="sr-Cyrl-CS"/>
        </w:rPr>
        <w:t>ра, Куповина добара -</w:t>
      </w:r>
      <w:r w:rsidR="000C74B9" w:rsidRPr="000C74B9">
        <w:rPr>
          <w:b/>
          <w:lang w:val="sr-Cyrl-CS"/>
        </w:rPr>
        <w:t xml:space="preserve"> набавка </w:t>
      </w:r>
      <w:r w:rsidR="00490FBF">
        <w:rPr>
          <w:b/>
          <w:lang w:val="sr-Cyrl-CS"/>
        </w:rPr>
        <w:t xml:space="preserve">горива </w:t>
      </w:r>
      <w:r w:rsidR="000C74B9" w:rsidRPr="000C74B9">
        <w:rPr>
          <w:b/>
          <w:lang w:val="sr-Cyrl-CS"/>
        </w:rPr>
        <w:t>за потребе Гр</w:t>
      </w:r>
      <w:r w:rsidR="00BF0288">
        <w:rPr>
          <w:b/>
          <w:lang w:val="sr-Cyrl-CS"/>
        </w:rPr>
        <w:t>адске општине Црвени Крст у 20</w:t>
      </w:r>
      <w:r w:rsidR="002E6D46">
        <w:rPr>
          <w:b/>
          <w:lang w:val="sr-Cyrl-CS"/>
        </w:rPr>
        <w:t>20</w:t>
      </w:r>
      <w:r w:rsidR="000C74B9" w:rsidRPr="000C74B9">
        <w:rPr>
          <w:b/>
          <w:lang w:val="sr-Cyrl-CS"/>
        </w:rPr>
        <w:t>. години.</w:t>
      </w:r>
    </w:p>
    <w:p w:rsidR="00265D5A" w:rsidRDefault="00265D5A" w:rsidP="00265D5A">
      <w:pPr>
        <w:ind w:firstLine="720"/>
        <w:jc w:val="both"/>
        <w:rPr>
          <w:lang w:val="sr-Cyrl-CS"/>
        </w:rPr>
      </w:pPr>
    </w:p>
    <w:p w:rsidR="00265D5A" w:rsidRPr="00CD7A48" w:rsidRDefault="00265D5A" w:rsidP="00265D5A">
      <w:pPr>
        <w:ind w:firstLine="720"/>
        <w:jc w:val="both"/>
        <w:rPr>
          <w:lang w:val="sr-Cyrl-CS"/>
        </w:rPr>
      </w:pPr>
      <w:r>
        <w:rPr>
          <w:lang w:val="sr-Cyrl-CS"/>
        </w:rPr>
        <w:t>Комуникација у вези са додатним информацијама, појашњењима и одговорима врши се на начин одређен чланом 20. ЗЈН.</w:t>
      </w:r>
    </w:p>
    <w:p w:rsidR="00265D5A" w:rsidRPr="00176D75" w:rsidRDefault="00265D5A" w:rsidP="00265D5A">
      <w:pPr>
        <w:ind w:firstLine="720"/>
        <w:jc w:val="both"/>
        <w:rPr>
          <w:lang w:val="sr-Cyrl-CS"/>
        </w:rPr>
      </w:pPr>
    </w:p>
    <w:p w:rsidR="00265D5A" w:rsidRPr="00176D75" w:rsidRDefault="00265D5A" w:rsidP="00265D5A">
      <w:pPr>
        <w:numPr>
          <w:ilvl w:val="0"/>
          <w:numId w:val="1"/>
        </w:numPr>
        <w:jc w:val="both"/>
        <w:rPr>
          <w:u w:val="single"/>
          <w:lang w:val="sr-Cyrl-CS"/>
        </w:rPr>
      </w:pPr>
      <w:r w:rsidRPr="00176D75">
        <w:rPr>
          <w:b/>
          <w:u w:val="single"/>
          <w:lang w:val="sr-Cyrl-CS"/>
        </w:rPr>
        <w:t>Додатна објашњења од понуђача</w:t>
      </w:r>
    </w:p>
    <w:p w:rsidR="00265D5A" w:rsidRPr="00176D75" w:rsidRDefault="00265D5A" w:rsidP="00265D5A">
      <w:pPr>
        <w:ind w:firstLine="720"/>
        <w:jc w:val="both"/>
        <w:rPr>
          <w:lang w:val="sr-Cyrl-CS"/>
        </w:rPr>
      </w:pPr>
    </w:p>
    <w:p w:rsidR="00265D5A" w:rsidRDefault="00265D5A" w:rsidP="00265D5A">
      <w:pPr>
        <w:ind w:firstLine="720"/>
        <w:jc w:val="both"/>
        <w:rPr>
          <w:lang w:val="sr-Cyrl-CS"/>
        </w:rPr>
      </w:pPr>
      <w:r w:rsidRPr="009B6638">
        <w:rPr>
          <w:lang w:val="sr-Cyrl-CS"/>
        </w:rPr>
        <w:t xml:space="preserve">Наручилац може </w:t>
      </w:r>
      <w:r>
        <w:rPr>
          <w:lang w:val="sr-Cyrl-CS"/>
        </w:rPr>
        <w:t xml:space="preserve">да захтева од понуђача </w:t>
      </w:r>
      <w:r w:rsidRPr="009B6638">
        <w:rPr>
          <w:lang w:val="sr-Cyrl-CS"/>
        </w:rPr>
        <w:t xml:space="preserve">додатна објашњења, која ће му помоћи при прегледу, вредновању и упоређивању понуда а може </w:t>
      </w:r>
      <w:r>
        <w:rPr>
          <w:lang w:val="sr-Cyrl-CS"/>
        </w:rPr>
        <w:t>да врши</w:t>
      </w:r>
      <w:r w:rsidRPr="009B6638">
        <w:rPr>
          <w:lang w:val="sr-Cyrl-CS"/>
        </w:rPr>
        <w:t xml:space="preserve"> и контролу (увид) код понуђача, односно његовог подизвођача.</w:t>
      </w:r>
    </w:p>
    <w:p w:rsidR="00265D5A" w:rsidRDefault="00265D5A" w:rsidP="00265D5A">
      <w:pPr>
        <w:ind w:firstLine="720"/>
        <w:jc w:val="both"/>
        <w:rPr>
          <w:lang w:val="sr-Cyrl-CS"/>
        </w:rPr>
      </w:pPr>
      <w:r>
        <w:rPr>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t>je</w:t>
      </w:r>
      <w:r>
        <w:rPr>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65D5A" w:rsidRDefault="00265D5A" w:rsidP="00265D5A">
      <w:pPr>
        <w:ind w:firstLine="720"/>
        <w:jc w:val="both"/>
        <w:rPr>
          <w:lang w:val="sr-Cyrl-CS"/>
        </w:rPr>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65D5A" w:rsidRPr="00CD7A48" w:rsidRDefault="00265D5A" w:rsidP="00265D5A">
      <w:pPr>
        <w:ind w:firstLine="720"/>
        <w:jc w:val="both"/>
        <w:rPr>
          <w:lang w:val="sr-Cyrl-CS"/>
        </w:rPr>
      </w:pPr>
      <w:r>
        <w:t xml:space="preserve">У случају разлике између јединичне и укупне цене, меродавна је јединична цена. </w:t>
      </w:r>
    </w:p>
    <w:p w:rsidR="00265D5A" w:rsidRDefault="00265D5A" w:rsidP="00265D5A">
      <w:pPr>
        <w:ind w:firstLine="720"/>
        <w:jc w:val="both"/>
      </w:pPr>
      <w:r>
        <w:t>Ако се понуђач не сагласи са исправком рачунских грешака, наручилац ће његову понуду одбити као неприхватљиву.</w:t>
      </w:r>
    </w:p>
    <w:p w:rsidR="00CE0514" w:rsidRPr="00EC22D9" w:rsidRDefault="00CE0514" w:rsidP="00265D5A">
      <w:pPr>
        <w:jc w:val="both"/>
      </w:pPr>
    </w:p>
    <w:p w:rsidR="00265D5A" w:rsidRPr="00CE0514" w:rsidRDefault="00265D5A" w:rsidP="00585DAE">
      <w:pPr>
        <w:numPr>
          <w:ilvl w:val="0"/>
          <w:numId w:val="1"/>
        </w:numPr>
        <w:jc w:val="both"/>
        <w:rPr>
          <w:u w:val="single"/>
          <w:lang w:val="sr-Cyrl-CS"/>
        </w:rPr>
      </w:pPr>
      <w:r>
        <w:rPr>
          <w:b/>
          <w:u w:val="single"/>
          <w:lang w:val="sr-Cyrl-CS"/>
        </w:rPr>
        <w:t>Негативне референце</w:t>
      </w:r>
    </w:p>
    <w:p w:rsidR="00CE0514" w:rsidRPr="00585DAE" w:rsidRDefault="00CE0514" w:rsidP="00CE0514">
      <w:pPr>
        <w:ind w:left="1080"/>
        <w:jc w:val="both"/>
        <w:rPr>
          <w:u w:val="single"/>
          <w:lang w:val="sr-Cyrl-CS"/>
        </w:rPr>
      </w:pPr>
    </w:p>
    <w:p w:rsidR="00265D5A" w:rsidRDefault="00265D5A" w:rsidP="00265D5A">
      <w:pPr>
        <w:ind w:firstLine="720"/>
        <w:jc w:val="both"/>
        <w:rPr>
          <w:lang w:val="sr-Cyrl-CS"/>
        </w:rPr>
      </w:pPr>
      <w:r>
        <w:t xml:space="preserve">Наручилац ће одбити понуду уколико поседује </w:t>
      </w:r>
      <w:r>
        <w:rPr>
          <w:lang w:val="sr-Cyrl-CS"/>
        </w:rPr>
        <w:t xml:space="preserve">неки од </w:t>
      </w:r>
      <w:r>
        <w:t>доказ</w:t>
      </w:r>
      <w:r>
        <w:rPr>
          <w:lang w:val="sr-Cyrl-CS"/>
        </w:rPr>
        <w:t>а о негативној референци из члана 82. став 3. ЗЈН.</w:t>
      </w:r>
    </w:p>
    <w:p w:rsidR="00265D5A" w:rsidRDefault="00265D5A" w:rsidP="00265D5A">
      <w:pPr>
        <w:ind w:firstLine="720"/>
        <w:jc w:val="both"/>
        <w:rPr>
          <w:lang w:val="sr-Cyrl-CS"/>
        </w:rPr>
      </w:pPr>
      <w:r>
        <w:t xml:space="preserve">Наручилац може одбити понуду ако поседује доказ из </w:t>
      </w:r>
      <w:r>
        <w:rPr>
          <w:lang w:val="sr-Cyrl-CS"/>
        </w:rPr>
        <w:t xml:space="preserve">члана 82. </w:t>
      </w:r>
      <w:r>
        <w:t xml:space="preserve">став 3. тачка 1) </w:t>
      </w:r>
      <w:r>
        <w:rPr>
          <w:lang w:val="sr-Cyrl-CS"/>
        </w:rPr>
        <w:t>ЗЈН</w:t>
      </w:r>
      <w:r>
        <w:t>, који се односи на поступак који је спровео или уговор који је закључио и други наручилац ако је предмет јавне набавке истоврсан.</w:t>
      </w:r>
    </w:p>
    <w:p w:rsidR="00265D5A" w:rsidRDefault="00265D5A" w:rsidP="00265D5A">
      <w:pPr>
        <w:ind w:firstLine="720"/>
        <w:jc w:val="both"/>
        <w:rPr>
          <w:lang w:val="sr-Cyrl-CS"/>
        </w:rPr>
      </w:pPr>
      <w: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D61404" w:rsidRPr="00585DAE" w:rsidRDefault="00D61404" w:rsidP="00265D5A">
      <w:pPr>
        <w:ind w:left="720"/>
        <w:jc w:val="both"/>
        <w:rPr>
          <w:u w:val="single"/>
          <w:lang w:val="en-US"/>
        </w:rPr>
      </w:pPr>
    </w:p>
    <w:p w:rsidR="00D61404" w:rsidRPr="00585DAE" w:rsidRDefault="00265D5A" w:rsidP="00265D5A">
      <w:pPr>
        <w:numPr>
          <w:ilvl w:val="0"/>
          <w:numId w:val="1"/>
        </w:numPr>
        <w:jc w:val="both"/>
        <w:rPr>
          <w:u w:val="single"/>
          <w:lang w:val="sr-Cyrl-CS"/>
        </w:rPr>
      </w:pPr>
      <w:r w:rsidRPr="00176D75">
        <w:rPr>
          <w:b/>
          <w:u w:val="single"/>
          <w:lang w:val="sr-Cyrl-CS"/>
        </w:rPr>
        <w:t>Критеријум за доделу уговора</w:t>
      </w:r>
    </w:p>
    <w:p w:rsidR="00585DAE" w:rsidRPr="00585DAE" w:rsidRDefault="00585DAE" w:rsidP="006B52CB">
      <w:pPr>
        <w:ind w:left="1080"/>
        <w:jc w:val="both"/>
        <w:rPr>
          <w:u w:val="single"/>
          <w:lang w:val="sr-Cyrl-CS"/>
        </w:rPr>
      </w:pPr>
    </w:p>
    <w:p w:rsidR="00265D5A" w:rsidRDefault="00265D5A" w:rsidP="00265D5A">
      <w:pPr>
        <w:pStyle w:val="BodyText"/>
        <w:ind w:firstLine="720"/>
        <w:rPr>
          <w:b/>
          <w:szCs w:val="24"/>
          <w:lang w:val="sr-Cyrl-CS"/>
        </w:rPr>
      </w:pPr>
      <w:r w:rsidRPr="00555760">
        <w:rPr>
          <w:szCs w:val="24"/>
          <w:lang w:val="sr-Cyrl-CS"/>
        </w:rPr>
        <w:t xml:space="preserve">Критеријум за </w:t>
      </w:r>
      <w:r>
        <w:rPr>
          <w:szCs w:val="24"/>
          <w:lang w:val="sr-Cyrl-CS"/>
        </w:rPr>
        <w:t>доделу уговора</w:t>
      </w:r>
      <w:r w:rsidRPr="00555760">
        <w:rPr>
          <w:szCs w:val="24"/>
          <w:lang w:val="sr-Cyrl-CS"/>
        </w:rPr>
        <w:t xml:space="preserve">: </w:t>
      </w:r>
      <w:r w:rsidR="00856F5F">
        <w:rPr>
          <w:b/>
          <w:szCs w:val="24"/>
          <w:lang w:val="sr-Cyrl-CS"/>
        </w:rPr>
        <w:t>најнижа понуђена цена</w:t>
      </w:r>
      <w:r w:rsidR="001439A2" w:rsidRPr="001439A2">
        <w:rPr>
          <w:b/>
          <w:szCs w:val="24"/>
          <w:lang w:val="sr-Cyrl-CS"/>
        </w:rPr>
        <w:t>.</w:t>
      </w:r>
    </w:p>
    <w:p w:rsidR="00D61404" w:rsidRPr="00067230" w:rsidRDefault="00D61404" w:rsidP="00265D5A">
      <w:pPr>
        <w:pStyle w:val="BodyText"/>
        <w:ind w:firstLine="720"/>
        <w:rPr>
          <w:szCs w:val="24"/>
          <w:lang w:val="en-US"/>
        </w:rPr>
      </w:pPr>
    </w:p>
    <w:p w:rsidR="00001106" w:rsidRPr="00001106" w:rsidRDefault="00001106" w:rsidP="00585DAE">
      <w:pPr>
        <w:jc w:val="both"/>
        <w:rPr>
          <w:lang w:val="sr-Cyrl-CS"/>
        </w:rPr>
      </w:pPr>
    </w:p>
    <w:p w:rsidR="00265D5A" w:rsidRPr="00FC5B08" w:rsidRDefault="00265D5A" w:rsidP="00265D5A">
      <w:pPr>
        <w:numPr>
          <w:ilvl w:val="0"/>
          <w:numId w:val="1"/>
        </w:numPr>
        <w:jc w:val="both"/>
        <w:rPr>
          <w:b/>
          <w:u w:val="single"/>
          <w:lang w:val="sr-Cyrl-CS"/>
        </w:rPr>
      </w:pPr>
      <w:r>
        <w:rPr>
          <w:b/>
          <w:u w:val="single"/>
          <w:lang w:val="sr-Cyrl-CS"/>
        </w:rPr>
        <w:t>Елементи к</w:t>
      </w:r>
      <w:r w:rsidRPr="00FC5B08">
        <w:rPr>
          <w:b/>
          <w:u w:val="single"/>
          <w:lang w:val="sr-Cyrl-CS"/>
        </w:rPr>
        <w:t>ритеријум</w:t>
      </w:r>
      <w:r>
        <w:rPr>
          <w:b/>
          <w:u w:val="single"/>
          <w:lang w:val="sr-Cyrl-CS"/>
        </w:rPr>
        <w:t>а</w:t>
      </w:r>
      <w:r w:rsidRPr="00FC5B08">
        <w:rPr>
          <w:b/>
          <w:u w:val="single"/>
          <w:lang w:val="sr-Cyrl-CS"/>
        </w:rPr>
        <w:t xml:space="preserve"> за доделу уговора када постоје две или више понуда са истом понуђеном ценом</w:t>
      </w:r>
    </w:p>
    <w:p w:rsidR="00265D5A" w:rsidRPr="00FC5B08" w:rsidRDefault="00265D5A" w:rsidP="00265D5A">
      <w:pPr>
        <w:ind w:left="720"/>
        <w:jc w:val="both"/>
        <w:rPr>
          <w:b/>
          <w:u w:val="single"/>
          <w:lang w:val="sr-Cyrl-CS"/>
        </w:rPr>
      </w:pPr>
    </w:p>
    <w:p w:rsidR="00265D5A" w:rsidRPr="00FC5B08" w:rsidRDefault="00265D5A" w:rsidP="00265D5A">
      <w:pPr>
        <w:ind w:firstLine="720"/>
        <w:jc w:val="both"/>
        <w:rPr>
          <w:b/>
          <w:u w:val="single"/>
          <w:lang w:val="sr-Cyrl-CS"/>
        </w:rPr>
      </w:pPr>
      <w:r w:rsidRPr="00FC5B08">
        <w:t>У ситуацији када пос</w:t>
      </w:r>
      <w:r>
        <w:t xml:space="preserve">тоје две или више понуда са </w:t>
      </w:r>
      <w:r>
        <w:rPr>
          <w:lang w:val="sr-Cyrl-CS"/>
        </w:rPr>
        <w:t>једнаким</w:t>
      </w:r>
      <w:r w:rsidRPr="00FC5B08">
        <w:t xml:space="preserve"> </w:t>
      </w:r>
      <w:r>
        <w:rPr>
          <w:lang w:val="sr-Cyrl-CS"/>
        </w:rPr>
        <w:t>бројем пондера</w:t>
      </w:r>
      <w:r w:rsidRPr="00FC5B08">
        <w:t xml:space="preserve">, </w:t>
      </w:r>
      <w:r>
        <w:rPr>
          <w:lang w:val="sr-Cyrl-CS"/>
        </w:rPr>
        <w:t xml:space="preserve">елемент критеријума на основу кога ће </w:t>
      </w:r>
      <w:r w:rsidRPr="00FC5B08">
        <w:t xml:space="preserve">уговор бити додељен </w:t>
      </w:r>
      <w:r>
        <w:rPr>
          <w:lang w:val="sr-Cyrl-CS"/>
        </w:rPr>
        <w:t xml:space="preserve">биће </w:t>
      </w:r>
      <w:r w:rsidR="00F1288C">
        <w:rPr>
          <w:b/>
          <w:lang w:val="sr-Cyrl-CS"/>
        </w:rPr>
        <w:t>понуђачу који је понудио дужи рок плаћања.</w:t>
      </w:r>
    </w:p>
    <w:p w:rsidR="00265D5A" w:rsidRPr="00145572" w:rsidRDefault="00265D5A" w:rsidP="00265D5A">
      <w:pPr>
        <w:jc w:val="both"/>
        <w:rPr>
          <w:b/>
          <w:u w:val="single"/>
          <w:lang w:val="sr-Cyrl-CS"/>
        </w:rPr>
      </w:pPr>
    </w:p>
    <w:p w:rsidR="00265D5A" w:rsidRPr="00145572" w:rsidRDefault="00265D5A" w:rsidP="00265D5A">
      <w:pPr>
        <w:numPr>
          <w:ilvl w:val="0"/>
          <w:numId w:val="1"/>
        </w:numPr>
        <w:jc w:val="both"/>
        <w:rPr>
          <w:b/>
          <w:u w:val="single"/>
          <w:lang w:val="sr-Cyrl-CS"/>
        </w:rPr>
      </w:pPr>
      <w:r w:rsidRPr="00145572">
        <w:rPr>
          <w:b/>
          <w:u w:val="single"/>
          <w:lang w:val="sr-Cyrl-CS"/>
        </w:rPr>
        <w:t>Дужност понуђача да наведе да је поштовао обавезе из важећих прописа</w:t>
      </w:r>
    </w:p>
    <w:p w:rsidR="00265D5A" w:rsidRPr="00145572" w:rsidRDefault="00265D5A" w:rsidP="00265D5A">
      <w:pPr>
        <w:ind w:left="720"/>
        <w:jc w:val="both"/>
        <w:rPr>
          <w:b/>
          <w:u w:val="single"/>
          <w:lang w:val="sr-Cyrl-CS"/>
        </w:rPr>
      </w:pPr>
    </w:p>
    <w:p w:rsidR="00265D5A" w:rsidRPr="00145572" w:rsidRDefault="00265D5A" w:rsidP="00265D5A">
      <w:pPr>
        <w:ind w:firstLine="720"/>
        <w:jc w:val="both"/>
        <w:rPr>
          <w:lang w:val="sr-Cyrl-CS"/>
        </w:rPr>
      </w:pPr>
      <w:r w:rsidRPr="00145572">
        <w:rPr>
          <w:lang w:val="sr-Cyrl-CS"/>
        </w:rPr>
        <w:t>По</w:t>
      </w:r>
      <w:r>
        <w:rPr>
          <w:lang w:val="sr-Cyrl-CS"/>
        </w:rPr>
        <w:t>нуђач је дужан да при састављању</w:t>
      </w:r>
      <w:r w:rsidRPr="00145572">
        <w:rPr>
          <w:lang w:val="sr-Cyrl-CS"/>
        </w:rPr>
        <w:t xml:space="preserve"> своје понуде изричито наведе да је поштовао обавезе које призилазе из важећих прописа о заштити на ра</w:t>
      </w:r>
      <w:r>
        <w:rPr>
          <w:lang w:val="sr-Cyrl-CS"/>
        </w:rPr>
        <w:t xml:space="preserve">ду, запошљавању и условима рада, </w:t>
      </w:r>
      <w:r w:rsidRPr="00145572">
        <w:rPr>
          <w:lang w:val="sr-Cyrl-CS"/>
        </w:rPr>
        <w:t>заштити животне средине</w:t>
      </w:r>
      <w:r>
        <w:rPr>
          <w:lang w:val="sr-Cyrl-CS"/>
        </w:rPr>
        <w:t>, као и да понуђач гарантује да је ималац права интелектуалне својине.</w:t>
      </w:r>
    </w:p>
    <w:p w:rsidR="00265D5A" w:rsidRPr="00176D75" w:rsidRDefault="00265D5A" w:rsidP="00265D5A">
      <w:pPr>
        <w:ind w:left="720"/>
        <w:jc w:val="both"/>
        <w:rPr>
          <w:b/>
          <w:u w:val="single"/>
          <w:lang w:val="sr-Cyrl-CS"/>
        </w:rPr>
      </w:pPr>
    </w:p>
    <w:p w:rsidR="00265D5A" w:rsidRPr="0099456A" w:rsidRDefault="00265D5A" w:rsidP="00265D5A">
      <w:pPr>
        <w:numPr>
          <w:ilvl w:val="0"/>
          <w:numId w:val="1"/>
        </w:numPr>
        <w:jc w:val="both"/>
        <w:rPr>
          <w:b/>
          <w:u w:val="single"/>
          <w:lang w:val="sr-Cyrl-CS"/>
        </w:rPr>
      </w:pPr>
      <w:r w:rsidRPr="0099456A">
        <w:rPr>
          <w:b/>
          <w:u w:val="single"/>
          <w:lang w:val="sr-Cyrl-CS"/>
        </w:rPr>
        <w:t>Накнада за коришћење патента и одговорност за повреду права интелектуалне својине</w:t>
      </w:r>
    </w:p>
    <w:p w:rsidR="00265D5A" w:rsidRPr="0099456A" w:rsidRDefault="00265D5A" w:rsidP="00265D5A">
      <w:pPr>
        <w:jc w:val="both"/>
        <w:rPr>
          <w:b/>
          <w:u w:val="single"/>
          <w:lang w:val="sr-Cyrl-CS"/>
        </w:rPr>
      </w:pPr>
    </w:p>
    <w:p w:rsidR="00265D5A" w:rsidRDefault="00265D5A" w:rsidP="00265D5A">
      <w:pPr>
        <w:ind w:firstLine="720"/>
        <w:jc w:val="both"/>
        <w:rPr>
          <w:lang w:val="sr-Cyrl-CS"/>
        </w:rPr>
      </w:pPr>
      <w:r w:rsidRPr="0099456A">
        <w:rPr>
          <w:lang w:val="sr-Cyrl-CS"/>
        </w:rPr>
        <w:t>Накнаду за коришћење патеннта, као и одговорност за повреду заштићених права интелектуалне својине трећих лица, сноси понуђач.</w:t>
      </w:r>
    </w:p>
    <w:p w:rsidR="001439A2" w:rsidRPr="007069B1" w:rsidRDefault="001439A2" w:rsidP="00C2387D">
      <w:pPr>
        <w:jc w:val="both"/>
        <w:rPr>
          <w:lang w:val="sr-Cyrl-CS"/>
        </w:rPr>
      </w:pPr>
    </w:p>
    <w:p w:rsidR="00265D5A" w:rsidRPr="007069B1" w:rsidRDefault="00265D5A" w:rsidP="00265D5A">
      <w:pPr>
        <w:numPr>
          <w:ilvl w:val="0"/>
          <w:numId w:val="1"/>
        </w:numPr>
        <w:jc w:val="both"/>
        <w:rPr>
          <w:u w:val="single"/>
          <w:lang w:val="sr-Cyrl-CS"/>
        </w:rPr>
      </w:pPr>
      <w:r w:rsidRPr="007069B1">
        <w:rPr>
          <w:b/>
          <w:u w:val="single"/>
          <w:lang w:val="sr-Cyrl-CS"/>
        </w:rPr>
        <w:t xml:space="preserve">Заштита права понуђача </w:t>
      </w:r>
    </w:p>
    <w:p w:rsidR="00265D5A" w:rsidRPr="007069B1" w:rsidRDefault="00265D5A" w:rsidP="00265D5A">
      <w:pPr>
        <w:ind w:firstLine="720"/>
        <w:jc w:val="both"/>
        <w:rPr>
          <w:lang w:val="sr-Cyrl-CS"/>
        </w:rPr>
      </w:pPr>
    </w:p>
    <w:p w:rsidR="00265D5A" w:rsidRDefault="00265D5A" w:rsidP="00265D5A">
      <w:pPr>
        <w:ind w:firstLine="720"/>
        <w:jc w:val="both"/>
        <w:rPr>
          <w:lang w:val="sr-Cyrl-CS"/>
        </w:rPr>
      </w:pPr>
      <w:r>
        <w:rPr>
          <w:lang w:val="sr-Cyrl-CS"/>
        </w:rPr>
        <w:t>Захтев за заштиту права може да поднесе понуђач, односно заинтересовано лице.</w:t>
      </w:r>
    </w:p>
    <w:p w:rsidR="00265D5A" w:rsidRPr="007069B1" w:rsidRDefault="00265D5A" w:rsidP="00265D5A">
      <w:pPr>
        <w:ind w:firstLine="720"/>
        <w:jc w:val="both"/>
        <w:rPr>
          <w:lang w:val="sr-Cyrl-CS"/>
        </w:rPr>
      </w:pPr>
      <w:r w:rsidRPr="007069B1">
        <w:t>Захтев за заштиту права подноси се Републичкој комисији, а предаје наручиоцу.</w:t>
      </w:r>
    </w:p>
    <w:p w:rsidR="00265D5A" w:rsidRPr="007069B1" w:rsidRDefault="00265D5A" w:rsidP="00265D5A">
      <w:pPr>
        <w:ind w:firstLine="720"/>
        <w:jc w:val="both"/>
        <w:rPr>
          <w:lang w:val="sr-Cyrl-CS"/>
        </w:rPr>
      </w:pPr>
      <w:r w:rsidRPr="007069B1">
        <w:t>Захтев за заштиту права може се поднети у току целог поступка јавне набавке, против сваке радње наручиоца, осим ако није другачије одређено</w:t>
      </w:r>
      <w:r w:rsidRPr="007069B1">
        <w:rPr>
          <w:lang w:val="sr-Cyrl-CS"/>
        </w:rPr>
        <w:t xml:space="preserve"> у ЗЈН</w:t>
      </w:r>
      <w:r w:rsidRPr="007069B1">
        <w:t>.</w:t>
      </w:r>
    </w:p>
    <w:p w:rsidR="00265D5A" w:rsidRPr="007069B1" w:rsidRDefault="00265D5A" w:rsidP="00265D5A">
      <w:pPr>
        <w:ind w:firstLine="720"/>
        <w:jc w:val="both"/>
        <w:rPr>
          <w:lang w:val="sr-Cyrl-CS"/>
        </w:rPr>
      </w:pPr>
      <w:r w:rsidRPr="007069B1">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069B1">
        <w:rPr>
          <w:lang w:val="sr-Cyrl-CS"/>
        </w:rPr>
        <w:t>три</w:t>
      </w:r>
      <w:r w:rsidRPr="007069B1">
        <w:t xml:space="preserve"> дана пре истека рока за подношење понуда, без обзира на начин достављања.</w:t>
      </w:r>
    </w:p>
    <w:p w:rsidR="00265D5A" w:rsidRPr="007069B1" w:rsidRDefault="00265D5A" w:rsidP="00265D5A">
      <w:pPr>
        <w:ind w:firstLine="720"/>
        <w:jc w:val="both"/>
        <w:rPr>
          <w:lang w:val="sr-Cyrl-CS"/>
        </w:rPr>
      </w:pPr>
      <w:r w:rsidRPr="007069B1">
        <w:t>У случају подношења захтева за заштиту права из става 3. ов</w:t>
      </w:r>
      <w:r w:rsidRPr="007069B1">
        <w:rPr>
          <w:lang w:val="sr-Cyrl-CS"/>
        </w:rPr>
        <w:t>е</w:t>
      </w:r>
      <w:r w:rsidRPr="007069B1">
        <w:t xml:space="preserve"> </w:t>
      </w:r>
      <w:r w:rsidRPr="007069B1">
        <w:rPr>
          <w:lang w:val="sr-Cyrl-CS"/>
        </w:rPr>
        <w:t xml:space="preserve">тачке, </w:t>
      </w:r>
      <w:r w:rsidRPr="007069B1">
        <w:t>долази до застоја рока за подношење понуда.</w:t>
      </w:r>
    </w:p>
    <w:p w:rsidR="00265D5A" w:rsidRPr="007069B1" w:rsidRDefault="00265D5A" w:rsidP="00265D5A">
      <w:pPr>
        <w:ind w:firstLine="720"/>
        <w:jc w:val="both"/>
        <w:rPr>
          <w:lang w:val="sr-Cyrl-CS"/>
        </w:rPr>
      </w:pPr>
      <w:r w:rsidRPr="007069B1">
        <w:t>После доношења одлуке о додели уговора и</w:t>
      </w:r>
      <w:r w:rsidRPr="007069B1">
        <w:rPr>
          <w:lang w:val="sr-Cyrl-CS"/>
        </w:rPr>
        <w:t>ли</w:t>
      </w:r>
      <w:r w:rsidRPr="007069B1">
        <w:t xml:space="preserve"> одлуке о обустави поступка, рок за подношење захтева за заштиту права је пет дана од дана пријема одлуке.</w:t>
      </w:r>
    </w:p>
    <w:p w:rsidR="00265D5A" w:rsidRPr="007069B1" w:rsidRDefault="00265D5A" w:rsidP="00265D5A">
      <w:pPr>
        <w:ind w:firstLine="720"/>
        <w:jc w:val="both"/>
        <w:rPr>
          <w:lang w:val="sr-Cyrl-CS"/>
        </w:rPr>
      </w:pPr>
      <w:r w:rsidRPr="007069B1">
        <w:t xml:space="preserve">На достављање захтева за заштиту права сходно се примењују одредбе о начину достављања одлуке из члана 108. ст. 6. до 9. </w:t>
      </w:r>
      <w:r w:rsidRPr="007069B1">
        <w:rPr>
          <w:lang w:val="sr-Cyrl-CS"/>
        </w:rPr>
        <w:t>ЗЈН</w:t>
      </w:r>
      <w:r w:rsidRPr="007069B1">
        <w:t>.</w:t>
      </w:r>
    </w:p>
    <w:p w:rsidR="00265D5A" w:rsidRPr="007069B1" w:rsidRDefault="00265D5A" w:rsidP="00265D5A">
      <w:pPr>
        <w:ind w:firstLine="720"/>
        <w:jc w:val="both"/>
        <w:rPr>
          <w:lang w:val="sr-Cyrl-CS"/>
        </w:rPr>
      </w:pPr>
      <w:r w:rsidRPr="007069B1">
        <w:t>Примерак захтева за заштиту права подносилац истовремено доставља Републичкој комисији.</w:t>
      </w:r>
    </w:p>
    <w:p w:rsidR="00265D5A" w:rsidRPr="007069B1" w:rsidRDefault="00265D5A" w:rsidP="00265D5A">
      <w:pPr>
        <w:ind w:firstLine="720"/>
        <w:jc w:val="both"/>
        <w:rPr>
          <w:lang w:val="sr-Cyrl-CS"/>
        </w:rPr>
      </w:pPr>
      <w:r w:rsidRPr="007069B1">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7069B1">
        <w:lastRenderedPageBreak/>
        <w:t>његово подношење пре истека рока за подношење захтева из става 3. ов</w:t>
      </w:r>
      <w:r w:rsidRPr="007069B1">
        <w:rPr>
          <w:lang w:val="sr-Cyrl-CS"/>
        </w:rPr>
        <w:t>е</w:t>
      </w:r>
      <w:r w:rsidRPr="007069B1">
        <w:t xml:space="preserve"> </w:t>
      </w:r>
      <w:r w:rsidRPr="007069B1">
        <w:rPr>
          <w:lang w:val="sr-Cyrl-CS"/>
        </w:rPr>
        <w:t>тачке</w:t>
      </w:r>
      <w:r w:rsidRPr="007069B1">
        <w:t>, а подносилац захтева га није поднео пре истека тог рока.</w:t>
      </w:r>
    </w:p>
    <w:p w:rsidR="00265D5A" w:rsidRPr="007069B1" w:rsidRDefault="00265D5A" w:rsidP="00265D5A">
      <w:pPr>
        <w:ind w:firstLine="720"/>
        <w:jc w:val="both"/>
      </w:pPr>
      <w:r w:rsidRPr="007069B1">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65D5A" w:rsidRPr="007069B1" w:rsidRDefault="00265D5A" w:rsidP="00265D5A">
      <w:pPr>
        <w:ind w:firstLine="720"/>
        <w:jc w:val="both"/>
        <w:rPr>
          <w:lang w:val="sr-Cyrl-CS"/>
        </w:rPr>
      </w:pPr>
      <w:r w:rsidRPr="007069B1">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265D5A" w:rsidRPr="007069B1" w:rsidRDefault="00265D5A" w:rsidP="00265D5A">
      <w:pPr>
        <w:ind w:firstLine="720"/>
        <w:jc w:val="both"/>
        <w:rPr>
          <w:lang w:val="sr-Cyrl-CS"/>
        </w:rPr>
      </w:pPr>
      <w:r w:rsidRPr="007069B1">
        <w:rPr>
          <w:lang w:val="sr-Cyrl-CS"/>
        </w:rPr>
        <w:t>Захтев за заштиту права подноси се наручиоцу,</w:t>
      </w:r>
      <w:r w:rsidRPr="007069B1">
        <w:rPr>
          <w:b/>
          <w:lang w:val="sr-Cyrl-CS"/>
        </w:rPr>
        <w:t xml:space="preserve"> непосредно или поштом - препоручено са повратницом</w:t>
      </w:r>
      <w:r w:rsidRPr="007069B1">
        <w:rPr>
          <w:lang w:val="sr-Cyrl-CS"/>
        </w:rPr>
        <w:t xml:space="preserve">. </w:t>
      </w:r>
    </w:p>
    <w:p w:rsidR="00265D5A" w:rsidRDefault="00265D5A" w:rsidP="00265D5A">
      <w:pPr>
        <w:ind w:firstLine="720"/>
        <w:jc w:val="both"/>
        <w:rPr>
          <w:lang w:val="en-US"/>
        </w:rPr>
      </w:pPr>
      <w:r w:rsidRPr="007069B1">
        <w:rPr>
          <w:lang w:val="sr-Cyrl-CS"/>
        </w:rPr>
        <w:t>У зависности од начина слања, захтев се подноси:</w:t>
      </w:r>
    </w:p>
    <w:p w:rsidR="00067230" w:rsidRPr="00067230" w:rsidRDefault="00067230" w:rsidP="00265D5A">
      <w:pPr>
        <w:ind w:firstLine="720"/>
        <w:jc w:val="both"/>
        <w:rPr>
          <w:lang w:val="en-US"/>
        </w:rPr>
      </w:pPr>
    </w:p>
    <w:p w:rsidR="00265D5A" w:rsidRPr="007069B1" w:rsidRDefault="00265D5A" w:rsidP="00265D5A">
      <w:pPr>
        <w:ind w:firstLine="720"/>
        <w:jc w:val="both"/>
        <w:rPr>
          <w:b/>
          <w:i/>
          <w:lang w:val="sr-Cyrl-CS"/>
        </w:rPr>
      </w:pPr>
      <w:r w:rsidRPr="007069B1">
        <w:rPr>
          <w:b/>
          <w:i/>
          <w:lang w:val="sr-Cyrl-CS"/>
        </w:rPr>
        <w:t xml:space="preserve">- </w:t>
      </w:r>
      <w:r w:rsidRPr="007069B1">
        <w:rPr>
          <w:b/>
          <w:i/>
          <w:lang w:val="sr-Latn-CS"/>
        </w:rPr>
        <w:t>путем поште</w:t>
      </w:r>
      <w:r w:rsidRPr="007069B1">
        <w:rPr>
          <w:b/>
          <w:i/>
          <w:lang w:val="sr-Cyrl-CS"/>
        </w:rPr>
        <w:t xml:space="preserve"> -</w:t>
      </w:r>
      <w:r w:rsidRPr="007069B1">
        <w:rPr>
          <w:b/>
          <w:i/>
          <w:lang w:val="sr-Latn-CS"/>
        </w:rPr>
        <w:t xml:space="preserve"> </w:t>
      </w:r>
      <w:r w:rsidRPr="007069B1">
        <w:rPr>
          <w:b/>
          <w:i/>
          <w:lang w:val="sr-Cyrl-CS"/>
        </w:rPr>
        <w:t xml:space="preserve">на адресу наручиоца: </w:t>
      </w:r>
    </w:p>
    <w:p w:rsidR="00127032" w:rsidRPr="00127032" w:rsidRDefault="00127032" w:rsidP="00127032">
      <w:pPr>
        <w:ind w:left="720" w:firstLine="720"/>
        <w:rPr>
          <w:b/>
          <w:u w:val="single"/>
          <w:lang w:val="sr-Cyrl-CS"/>
        </w:rPr>
      </w:pPr>
      <w:r w:rsidRPr="00127032">
        <w:rPr>
          <w:b/>
          <w:u w:val="single"/>
        </w:rPr>
        <w:t>Градска општина Црвени Крст</w:t>
      </w:r>
      <w:r w:rsidRPr="00127032">
        <w:rPr>
          <w:b/>
          <w:u w:val="single"/>
          <w:lang w:val="sr-Cyrl-CS"/>
        </w:rPr>
        <w:t>, Адреса: ул. Булевар 12 Фебруар бр. 89, 18000 Ниш</w:t>
      </w:r>
    </w:p>
    <w:p w:rsidR="00265D5A" w:rsidRPr="007069B1" w:rsidRDefault="00265D5A" w:rsidP="00265D5A">
      <w:pPr>
        <w:ind w:firstLine="720"/>
        <w:jc w:val="both"/>
        <w:rPr>
          <w:b/>
          <w:i/>
          <w:lang w:val="sr-Cyrl-CS"/>
        </w:rPr>
      </w:pPr>
      <w:r w:rsidRPr="007069B1">
        <w:rPr>
          <w:b/>
          <w:i/>
          <w:lang w:val="sr-Cyrl-CS"/>
        </w:rPr>
        <w:t>- непосредно (лично) - на</w:t>
      </w:r>
      <w:r w:rsidRPr="007069B1">
        <w:rPr>
          <w:b/>
          <w:i/>
          <w:lang w:val="sr-Latn-CS"/>
        </w:rPr>
        <w:t xml:space="preserve"> привремену адресу </w:t>
      </w:r>
      <w:r w:rsidRPr="007069B1">
        <w:rPr>
          <w:b/>
          <w:i/>
          <w:lang w:val="sr-Cyrl-CS"/>
        </w:rPr>
        <w:t>н</w:t>
      </w:r>
      <w:r w:rsidRPr="007069B1">
        <w:rPr>
          <w:b/>
          <w:i/>
          <w:lang w:val="sr-Latn-CS"/>
        </w:rPr>
        <w:t xml:space="preserve">аручиоца: </w:t>
      </w:r>
    </w:p>
    <w:p w:rsidR="00127032" w:rsidRDefault="00127032" w:rsidP="00127032">
      <w:pPr>
        <w:ind w:left="720" w:firstLine="720"/>
        <w:rPr>
          <w:b/>
          <w:u w:val="single"/>
          <w:lang w:val="sr-Cyrl-CS"/>
        </w:rPr>
      </w:pPr>
      <w:r w:rsidRPr="00127032">
        <w:rPr>
          <w:b/>
          <w:u w:val="single"/>
        </w:rPr>
        <w:t>Градска општина Црвени Крст</w:t>
      </w:r>
      <w:r w:rsidRPr="00127032">
        <w:rPr>
          <w:b/>
          <w:u w:val="single"/>
          <w:lang w:val="sr-Cyrl-CS"/>
        </w:rPr>
        <w:t>, Адреса: ул. Булевар 12 Фебруар бр. 89, 18000 Ниш</w:t>
      </w:r>
    </w:p>
    <w:p w:rsidR="00127032" w:rsidRPr="00127032" w:rsidRDefault="00127032" w:rsidP="00127032">
      <w:pPr>
        <w:ind w:left="720" w:firstLine="720"/>
        <w:rPr>
          <w:b/>
          <w:u w:val="single"/>
          <w:lang w:val="sr-Cyrl-CS"/>
        </w:rPr>
      </w:pPr>
    </w:p>
    <w:p w:rsidR="00265D5A" w:rsidRPr="007069B1" w:rsidRDefault="00265D5A" w:rsidP="00265D5A">
      <w:pPr>
        <w:ind w:firstLine="720"/>
        <w:jc w:val="both"/>
        <w:rPr>
          <w:lang w:val="sr-Cyrl-CS"/>
        </w:rPr>
      </w:pPr>
      <w:r w:rsidRPr="007069B1">
        <w:rPr>
          <w:lang w:val="sr-Cyrl-CS"/>
        </w:rPr>
        <w:t>Подносилац захтева је дужан да на рачун буџета Републике Србије (број рачуна: 840-742221843-57, шифра плаћања: 153, број модела 97, позив на број: 50-016, сврха: Републичка административна такса - са назнаком набавке на коју се односи, корисник: Буџет Републике Србије), уплати таксу у износу од 40.000,00 динара, односно 80.000 динара ако се захтев за заштиту права подноси пре отварања понуда.</w:t>
      </w:r>
    </w:p>
    <w:p w:rsidR="00265D5A" w:rsidRPr="007069B1" w:rsidRDefault="00265D5A" w:rsidP="00265D5A">
      <w:pPr>
        <w:jc w:val="both"/>
        <w:rPr>
          <w:b/>
          <w:u w:val="single"/>
          <w:lang w:val="sr-Cyrl-CS"/>
        </w:rPr>
      </w:pPr>
    </w:p>
    <w:p w:rsidR="00265D5A" w:rsidRPr="007069B1" w:rsidRDefault="00265D5A" w:rsidP="00265D5A">
      <w:pPr>
        <w:numPr>
          <w:ilvl w:val="0"/>
          <w:numId w:val="1"/>
        </w:numPr>
        <w:jc w:val="both"/>
        <w:rPr>
          <w:b/>
          <w:u w:val="single"/>
          <w:lang w:val="sr-Cyrl-CS"/>
        </w:rPr>
      </w:pPr>
      <w:r w:rsidRPr="007069B1">
        <w:rPr>
          <w:b/>
          <w:u w:val="single"/>
          <w:lang w:val="sr-Cyrl-CS"/>
        </w:rPr>
        <w:t>Обавештење о закључењу уговора</w:t>
      </w:r>
    </w:p>
    <w:p w:rsidR="00265D5A" w:rsidRPr="009B6638" w:rsidRDefault="00265D5A" w:rsidP="00265D5A">
      <w:pPr>
        <w:jc w:val="both"/>
        <w:rPr>
          <w:lang w:val="sr-Cyrl-CS"/>
        </w:rPr>
      </w:pPr>
    </w:p>
    <w:p w:rsidR="00265D5A" w:rsidRDefault="00265D5A" w:rsidP="00265D5A">
      <w:pPr>
        <w:jc w:val="both"/>
        <w:rPr>
          <w:lang w:val="sr-Cyrl-CS"/>
        </w:rPr>
      </w:pPr>
      <w:r w:rsidRPr="009B6638">
        <w:rPr>
          <w:lang w:val="sr-Cyrl-CS"/>
        </w:rPr>
        <w:tab/>
      </w:r>
      <w:r>
        <w:rPr>
          <w:lang w:val="sr-Cyrl-CS"/>
        </w:rPr>
        <w:t>Н</w:t>
      </w:r>
      <w:r w:rsidRPr="0079450A">
        <w:t xml:space="preserve">аручилац </w:t>
      </w:r>
      <w:r>
        <w:rPr>
          <w:lang w:val="sr-Cyrl-CS"/>
        </w:rPr>
        <w:t>закључује у</w:t>
      </w:r>
      <w:r w:rsidRPr="009B6638">
        <w:rPr>
          <w:lang w:val="sr-Cyrl-CS"/>
        </w:rPr>
        <w:t xml:space="preserve">говор </w:t>
      </w:r>
      <w:r>
        <w:rPr>
          <w:lang w:val="sr-Cyrl-CS"/>
        </w:rPr>
        <w:t>о јавној набавци са понуђачем којем је додељен уговор, у року од 8 дана од дана протека рока за подношење захтева за заштиту права.</w:t>
      </w:r>
    </w:p>
    <w:p w:rsidR="00265D5A" w:rsidRDefault="00265D5A" w:rsidP="00265D5A">
      <w:pPr>
        <w:ind w:firstLine="720"/>
        <w:jc w:val="both"/>
        <w:rPr>
          <w:lang w:val="sr-Cyrl-CS"/>
        </w:rPr>
      </w:pPr>
      <w:r>
        <w:rPr>
          <w:lang w:val="sr-Cyrl-CS"/>
        </w:rPr>
        <w:t>Наручилац може и пре истека рока за подношење захтева за заштиту права закључити уговор о јавној набавци ако је поднета само једна понуда.</w:t>
      </w:r>
    </w:p>
    <w:p w:rsidR="00265D5A" w:rsidRPr="0079450A" w:rsidRDefault="00265D5A" w:rsidP="00265D5A">
      <w:pPr>
        <w:ind w:firstLine="720"/>
        <w:jc w:val="both"/>
        <w:rPr>
          <w:lang w:val="sr-Cyrl-CS"/>
        </w:rPr>
      </w:pPr>
      <w:r w:rsidRPr="0079450A">
        <w:t xml:space="preserve">Ако наручилац не достави потписан уговор понуђачу у року </w:t>
      </w:r>
      <w:r>
        <w:rPr>
          <w:lang w:val="sr-Cyrl-CS"/>
        </w:rPr>
        <w:t>од 8 дана од дана протека рока за подношење захтева за заштиту права</w:t>
      </w:r>
      <w:r w:rsidRPr="0079450A">
        <w:t>,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265D5A" w:rsidRDefault="00265D5A" w:rsidP="00265D5A">
      <w:pPr>
        <w:jc w:val="both"/>
        <w:rPr>
          <w:lang w:val="sr-Cyrl-CS"/>
        </w:rPr>
      </w:pPr>
      <w:r>
        <w:rPr>
          <w:lang w:val="sr-Cyrl-CS"/>
        </w:rPr>
        <w:tab/>
      </w:r>
      <w: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w:t>
      </w:r>
      <w:r w:rsidRPr="00342BA6">
        <w:t>понуђачем</w:t>
      </w:r>
      <w:r>
        <w:rPr>
          <w:lang w:val="sr-Cyrl-CS"/>
        </w:rPr>
        <w:t>.</w:t>
      </w:r>
    </w:p>
    <w:p w:rsidR="00265D5A" w:rsidRDefault="00265D5A" w:rsidP="00127032">
      <w:pPr>
        <w:ind w:firstLine="720"/>
        <w:jc w:val="both"/>
        <w:rPr>
          <w:lang w:val="sr-Cyrl-CS"/>
        </w:rPr>
      </w:pPr>
      <w:r>
        <w:rPr>
          <w:lang w:val="sr-Cyrl-CS"/>
        </w:rPr>
        <w:t>А</w:t>
      </w:r>
      <w:r>
        <w:t>ко</w:t>
      </w:r>
      <w:r>
        <w:rPr>
          <w:lang w:val="sr-Cyrl-CS"/>
        </w:rPr>
        <w:t xml:space="preserve"> </w:t>
      </w:r>
      <w:r w:rsidRPr="00342BA6">
        <w:t>је</w:t>
      </w:r>
      <w:r w:rsidRPr="00342BA6">
        <w:rPr>
          <w:lang w:val="sr-Cyrl-CS"/>
        </w:rPr>
        <w:t xml:space="preserve">, </w:t>
      </w:r>
      <w:r w:rsidRPr="00342BA6">
        <w:t>због методологије доделе пондера</w:t>
      </w:r>
      <w:r w:rsidRPr="00342BA6">
        <w:rPr>
          <w:lang w:val="sr-Cyrl-CS"/>
        </w:rPr>
        <w:t>,</w:t>
      </w:r>
      <w:r w:rsidRPr="00342BA6">
        <w:t xml:space="preserve"> потребно утврдити првог следећег најповољнијег понуђача, наручилац ће поново извршити стручну оцену понуда и донети </w:t>
      </w:r>
      <w:r w:rsidRPr="00342BA6">
        <w:rPr>
          <w:lang w:val="sr-Cyrl-CS"/>
        </w:rPr>
        <w:t>О</w:t>
      </w:r>
      <w:r w:rsidRPr="00342BA6">
        <w:t>длуку о додели уговора.</w:t>
      </w:r>
    </w:p>
    <w:p w:rsidR="00265D5A" w:rsidRDefault="00265D5A" w:rsidP="00265D5A">
      <w:pPr>
        <w:rPr>
          <w:lang w:val="sr-Cyrl-CS"/>
        </w:rPr>
      </w:pPr>
    </w:p>
    <w:p w:rsidR="00E115D3" w:rsidRDefault="00E115D3" w:rsidP="00265D5A">
      <w:pPr>
        <w:rPr>
          <w:lang w:val="sr-Cyrl-CS"/>
        </w:rPr>
      </w:pPr>
    </w:p>
    <w:p w:rsidR="00E115D3" w:rsidRDefault="00E115D3" w:rsidP="00265D5A">
      <w:pPr>
        <w:rPr>
          <w:lang w:val="en-US"/>
        </w:rPr>
      </w:pPr>
    </w:p>
    <w:p w:rsidR="00FC5847" w:rsidRDefault="00FC5847" w:rsidP="00265D5A">
      <w:pPr>
        <w:rPr>
          <w:lang w:val="sr-Cyrl-CS"/>
        </w:rPr>
      </w:pPr>
    </w:p>
    <w:p w:rsidR="00EC22D9" w:rsidRDefault="00EC22D9" w:rsidP="00265D5A">
      <w:pPr>
        <w:rPr>
          <w:lang w:val="sr-Cyrl-CS"/>
        </w:rPr>
      </w:pPr>
    </w:p>
    <w:p w:rsidR="00EC22D9" w:rsidRDefault="00EC22D9" w:rsidP="00265D5A">
      <w:pPr>
        <w:rPr>
          <w:lang w:val="sr-Cyrl-CS"/>
        </w:rPr>
      </w:pPr>
    </w:p>
    <w:p w:rsidR="00EC22D9" w:rsidRDefault="00EC22D9" w:rsidP="00265D5A">
      <w:pPr>
        <w:rPr>
          <w:lang w:val="sr-Cyrl-CS"/>
        </w:rPr>
      </w:pPr>
    </w:p>
    <w:p w:rsidR="00EC22D9" w:rsidRDefault="00EC22D9" w:rsidP="00265D5A">
      <w:pPr>
        <w:rPr>
          <w:lang w:val="sr-Cyrl-CS"/>
        </w:rPr>
      </w:pPr>
    </w:p>
    <w:p w:rsidR="00EC22D9" w:rsidRDefault="00EC22D9" w:rsidP="00265D5A">
      <w:pPr>
        <w:rPr>
          <w:lang w:val="sr-Cyrl-CS"/>
        </w:rPr>
      </w:pPr>
    </w:p>
    <w:p w:rsidR="00EC22D9" w:rsidRDefault="00EC22D9" w:rsidP="00265D5A">
      <w:pPr>
        <w:rPr>
          <w:lang w:val="sr-Cyrl-CS"/>
        </w:rPr>
      </w:pPr>
    </w:p>
    <w:p w:rsidR="00265D5A" w:rsidRDefault="00265D5A" w:rsidP="001A6354">
      <w:pPr>
        <w:ind w:left="7920"/>
        <w:rPr>
          <w:b/>
          <w:u w:val="single"/>
          <w:lang w:val="sr-Cyrl-CS"/>
        </w:rPr>
      </w:pPr>
      <w:r w:rsidRPr="003B0FEC">
        <w:rPr>
          <w:b/>
          <w:u w:val="single"/>
          <w:lang w:val="sr-Cyrl-CS"/>
        </w:rPr>
        <w:lastRenderedPageBreak/>
        <w:t>ОБРАЗАЦ 1</w:t>
      </w:r>
    </w:p>
    <w:p w:rsidR="00127032" w:rsidRPr="003B0FEC" w:rsidRDefault="00127032" w:rsidP="00265D5A">
      <w:pPr>
        <w:jc w:val="right"/>
        <w:rPr>
          <w:b/>
          <w:u w:val="single"/>
          <w:lang w:val="sr-Cyrl-CS"/>
        </w:rPr>
      </w:pPr>
    </w:p>
    <w:p w:rsidR="00265D5A" w:rsidRPr="0025522A" w:rsidRDefault="00265D5A" w:rsidP="00265D5A">
      <w:pPr>
        <w:jc w:val="right"/>
        <w:rPr>
          <w:u w:val="single"/>
          <w:lang w:val="sr-Cyrl-CS"/>
        </w:rPr>
      </w:pPr>
    </w:p>
    <w:p w:rsidR="00FC5847" w:rsidRPr="00FC5847" w:rsidRDefault="00265D5A" w:rsidP="00FC5847">
      <w:pPr>
        <w:ind w:firstLine="720"/>
        <w:jc w:val="both"/>
        <w:rPr>
          <w:b/>
          <w:sz w:val="28"/>
          <w:szCs w:val="28"/>
          <w:u w:val="single"/>
          <w:lang w:val="sr-Cyrl-CS"/>
        </w:rPr>
      </w:pPr>
      <w:r w:rsidRPr="00985B37">
        <w:rPr>
          <w:bCs/>
          <w:lang w:val="sr-Cyrl-CS"/>
        </w:rPr>
        <w:t xml:space="preserve">На основу члана </w:t>
      </w:r>
      <w:r>
        <w:rPr>
          <w:bCs/>
          <w:lang w:val="sr-Cyrl-CS"/>
        </w:rPr>
        <w:t>61</w:t>
      </w:r>
      <w:r w:rsidRPr="00985B37">
        <w:rPr>
          <w:bCs/>
          <w:lang w:val="sr-Cyrl-CS"/>
        </w:rPr>
        <w:t xml:space="preserve">. став </w:t>
      </w:r>
      <w:r>
        <w:rPr>
          <w:bCs/>
          <w:lang w:val="sr-Cyrl-CS"/>
        </w:rPr>
        <w:t>4</w:t>
      </w:r>
      <w:r w:rsidRPr="00985B37">
        <w:rPr>
          <w:bCs/>
          <w:lang w:val="sr-Cyrl-CS"/>
        </w:rPr>
        <w:t xml:space="preserve">. тачка </w:t>
      </w:r>
      <w:r>
        <w:rPr>
          <w:bCs/>
          <w:lang w:val="sr-Cyrl-CS"/>
        </w:rPr>
        <w:t>2</w:t>
      </w:r>
      <w:r w:rsidRPr="00985B37">
        <w:rPr>
          <w:bCs/>
          <w:lang w:val="sr-Cyrl-CS"/>
        </w:rPr>
        <w:t xml:space="preserve">) Закона о јавним набавкама ("Сл. гласник РС", број </w:t>
      </w:r>
      <w:r>
        <w:rPr>
          <w:bCs/>
          <w:lang w:val="sr-Cyrl-CS"/>
        </w:rPr>
        <w:t>124</w:t>
      </w:r>
      <w:r w:rsidRPr="00985B37">
        <w:rPr>
          <w:bCs/>
          <w:lang w:val="sr-Cyrl-CS"/>
        </w:rPr>
        <w:t>/</w:t>
      </w:r>
      <w:r>
        <w:rPr>
          <w:bCs/>
          <w:lang w:val="sr-Cyrl-CS"/>
        </w:rPr>
        <w:t>12</w:t>
      </w:r>
      <w:r w:rsidR="002210A7">
        <w:rPr>
          <w:bCs/>
          <w:lang w:val="en-US"/>
        </w:rPr>
        <w:t xml:space="preserve">, </w:t>
      </w:r>
      <w:r w:rsidR="002210A7" w:rsidRPr="002210A7">
        <w:rPr>
          <w:rStyle w:val="FontStyle11"/>
          <w:sz w:val="24"/>
          <w:szCs w:val="24"/>
          <w:lang w:eastAsia="sr-Cyrl-CS"/>
        </w:rPr>
        <w:t xml:space="preserve">14/2015 </w:t>
      </w:r>
      <w:r w:rsidR="002210A7" w:rsidRPr="002210A7">
        <w:rPr>
          <w:rStyle w:val="FontStyle11"/>
          <w:sz w:val="24"/>
          <w:szCs w:val="24"/>
          <w:lang w:val="sr-Cyrl-CS" w:eastAsia="sr-Cyrl-CS"/>
        </w:rPr>
        <w:t>и 68/2015</w:t>
      </w:r>
      <w:r w:rsidRPr="00985B37">
        <w:rPr>
          <w:bCs/>
          <w:lang w:val="sr-Cyrl-CS"/>
        </w:rPr>
        <w:t xml:space="preserve">), </w:t>
      </w:r>
      <w:r w:rsidRPr="00985B37">
        <w:rPr>
          <w:lang w:val="sr-Cyrl-CS"/>
        </w:rPr>
        <w:t xml:space="preserve">члана </w:t>
      </w:r>
      <w:r>
        <w:rPr>
          <w:lang w:val="sr-Cyrl-CS"/>
        </w:rPr>
        <w:t>6</w:t>
      </w:r>
      <w:r w:rsidRPr="00985B37">
        <w:rPr>
          <w:lang w:val="sr-Cyrl-CS"/>
        </w:rPr>
        <w:t xml:space="preserve">. став 1. тачка </w:t>
      </w:r>
      <w:r>
        <w:rPr>
          <w:lang w:val="sr-Cyrl-CS"/>
        </w:rPr>
        <w:t>7</w:t>
      </w:r>
      <w:r w:rsidRPr="00985B37">
        <w:rPr>
          <w:lang w:val="sr-Cyrl-CS"/>
        </w:rPr>
        <w:t>)</w:t>
      </w:r>
      <w:r w:rsidRPr="004245DA">
        <w:rPr>
          <w:lang w:val="sr-Cyrl-CS"/>
        </w:rPr>
        <w:t xml:space="preserve"> </w:t>
      </w:r>
      <w:r>
        <w:rPr>
          <w:lang w:val="sr-Cyrl-CS"/>
        </w:rPr>
        <w:t>и члана 9.</w:t>
      </w:r>
      <w:r w:rsidRPr="00985B37">
        <w:rPr>
          <w:lang w:val="sr-Cyrl-CS"/>
        </w:rPr>
        <w:t xml:space="preserve"> Правилника о </w:t>
      </w:r>
      <w:r>
        <w:rPr>
          <w:lang w:val="sr-Cyrl-CS"/>
        </w:rPr>
        <w:t>обавезним елементима конкурсне документације у поступцима јавних набавки и начину доказивања испуњености услова („Сл. гласник РС“, бр. 29</w:t>
      </w:r>
      <w:r w:rsidRPr="00985B37">
        <w:rPr>
          <w:lang w:val="sr-Cyrl-CS"/>
        </w:rPr>
        <w:t>/</w:t>
      </w:r>
      <w:r>
        <w:rPr>
          <w:lang w:val="sr-Cyrl-CS"/>
        </w:rPr>
        <w:t>13)</w:t>
      </w:r>
      <w:r w:rsidRPr="00985B37">
        <w:rPr>
          <w:lang w:val="sr-Cyrl-CS"/>
        </w:rPr>
        <w:t xml:space="preserve"> </w:t>
      </w:r>
      <w:r w:rsidRPr="005C09CE">
        <w:rPr>
          <w:lang w:val="sr-Cyrl-CS"/>
        </w:rPr>
        <w:t xml:space="preserve">и Одлуке </w:t>
      </w:r>
      <w:r w:rsidRPr="00AC28EB">
        <w:rPr>
          <w:lang w:val="sr-Cyrl-CS"/>
        </w:rPr>
        <w:t xml:space="preserve">о покретању </w:t>
      </w:r>
      <w:r w:rsidRPr="00180CC4">
        <w:rPr>
          <w:lang w:val="sr-Cyrl-CS"/>
        </w:rPr>
        <w:t>поступка јавне набавке мале вредности</w:t>
      </w:r>
      <w:r>
        <w:rPr>
          <w:lang w:val="sr-Cyrl-CS"/>
        </w:rPr>
        <w:t>,</w:t>
      </w:r>
      <w:r w:rsidR="002210A7">
        <w:rPr>
          <w:lang w:val="sr-Cyrl-CS"/>
        </w:rPr>
        <w:t xml:space="preserve"> број:</w:t>
      </w:r>
      <w:r w:rsidR="002210A7">
        <w:rPr>
          <w:lang w:val="en-US"/>
        </w:rPr>
        <w:t xml:space="preserve"> </w:t>
      </w:r>
      <w:r w:rsidR="00C510D3">
        <w:t>404-604/2020-02</w:t>
      </w:r>
      <w:r w:rsidR="00E115D3">
        <w:rPr>
          <w:bCs/>
        </w:rPr>
        <w:t xml:space="preserve"> </w:t>
      </w:r>
      <w:proofErr w:type="spellStart"/>
      <w:r w:rsidR="00E115D3">
        <w:rPr>
          <w:bCs/>
        </w:rPr>
        <w:t>од</w:t>
      </w:r>
      <w:proofErr w:type="spellEnd"/>
      <w:r w:rsidR="00E115D3">
        <w:rPr>
          <w:bCs/>
        </w:rPr>
        <w:t xml:space="preserve"> </w:t>
      </w:r>
      <w:r w:rsidR="002E6D46">
        <w:rPr>
          <w:bCs/>
        </w:rPr>
        <w:t>01.06.2020</w:t>
      </w:r>
      <w:r w:rsidR="00E115D3">
        <w:rPr>
          <w:bCs/>
        </w:rPr>
        <w:t>. године</w:t>
      </w:r>
      <w:r w:rsidRPr="00BA0816">
        <w:rPr>
          <w:lang w:val="sr-Cyrl-CS"/>
        </w:rPr>
        <w:t xml:space="preserve">, </w:t>
      </w:r>
      <w:r w:rsidR="00F53C7A" w:rsidRPr="000C74B9">
        <w:t>комисиј</w:t>
      </w:r>
      <w:r w:rsidR="00F53C7A">
        <w:t>а</w:t>
      </w:r>
      <w:r w:rsidR="00F53C7A" w:rsidRPr="000C74B9">
        <w:t xml:space="preserve"> за јавну набавку мале вредности</w:t>
      </w:r>
      <w:r w:rsidR="00F53C7A">
        <w:rPr>
          <w:lang w:val="sr-Cyrl-CS"/>
        </w:rPr>
        <w:t xml:space="preserve"> </w:t>
      </w:r>
      <w:r>
        <w:rPr>
          <w:lang w:val="sr-Cyrl-CS"/>
        </w:rPr>
        <w:t>(у даљем тексту: наручилац)</w:t>
      </w:r>
      <w:r w:rsidRPr="005C09CE">
        <w:rPr>
          <w:lang w:val="sr-Cyrl-CS"/>
        </w:rPr>
        <w:t>,</w:t>
      </w:r>
      <w:r w:rsidRPr="00985B37">
        <w:rPr>
          <w:lang w:val="sr-Cyrl-CS"/>
        </w:rPr>
        <w:t xml:space="preserve"> </w:t>
      </w:r>
      <w:r>
        <w:rPr>
          <w:lang w:val="sr-Cyrl-CS"/>
        </w:rPr>
        <w:t>припреми</w:t>
      </w:r>
      <w:r w:rsidR="00127032">
        <w:rPr>
          <w:lang w:val="sr-Cyrl-CS"/>
        </w:rPr>
        <w:t>о</w:t>
      </w:r>
      <w:r>
        <w:rPr>
          <w:lang w:val="sr-Cyrl-CS"/>
        </w:rPr>
        <w:t xml:space="preserve"> је</w:t>
      </w:r>
    </w:p>
    <w:p w:rsidR="00E115D3" w:rsidRPr="005F5C26" w:rsidRDefault="00E115D3" w:rsidP="00265D5A">
      <w:pPr>
        <w:jc w:val="right"/>
        <w:rPr>
          <w:b/>
          <w:u w:val="single"/>
          <w:lang w:val="sr-Cyrl-CS"/>
        </w:rPr>
      </w:pPr>
    </w:p>
    <w:p w:rsidR="00265D5A" w:rsidRPr="00B712A3" w:rsidRDefault="00265D5A" w:rsidP="00265D5A">
      <w:pPr>
        <w:jc w:val="center"/>
        <w:rPr>
          <w:b/>
          <w:sz w:val="28"/>
          <w:szCs w:val="28"/>
          <w:lang w:val="sr-Cyrl-CS"/>
        </w:rPr>
      </w:pPr>
      <w:r w:rsidRPr="00B712A3">
        <w:rPr>
          <w:b/>
          <w:sz w:val="28"/>
          <w:szCs w:val="28"/>
          <w:lang w:val="sr-Cyrl-CS"/>
        </w:rPr>
        <w:t>ОБРАЗАЦ ПОНУДЕ</w:t>
      </w:r>
    </w:p>
    <w:p w:rsidR="00265D5A" w:rsidRDefault="00265D5A" w:rsidP="00265D5A">
      <w:pPr>
        <w:rPr>
          <w:b/>
          <w:lang w:val="sr-Cyrl-CS"/>
        </w:rPr>
      </w:pPr>
    </w:p>
    <w:p w:rsidR="00265D5A" w:rsidRPr="00E115D3" w:rsidRDefault="00265D5A" w:rsidP="00E115D3">
      <w:pPr>
        <w:ind w:firstLine="720"/>
        <w:jc w:val="both"/>
      </w:pPr>
      <w:r>
        <w:rPr>
          <w:lang w:val="sr-Cyrl-CS"/>
        </w:rPr>
        <w:t>У</w:t>
      </w:r>
      <w:r w:rsidRPr="00134A8F">
        <w:rPr>
          <w:lang w:val="sr-Cyrl-CS"/>
        </w:rPr>
        <w:t xml:space="preserve"> поступку јавне набавке мале вредности:</w:t>
      </w:r>
      <w:r>
        <w:rPr>
          <w:b/>
          <w:lang w:val="sr-Cyrl-CS"/>
        </w:rPr>
        <w:t xml:space="preserve"> </w:t>
      </w:r>
      <w:r w:rsidRPr="00DB1364">
        <w:rPr>
          <w:b/>
          <w:lang w:val="sr-Cyrl-CS"/>
        </w:rPr>
        <w:t xml:space="preserve">Куповина добара </w:t>
      </w:r>
      <w:r w:rsidR="00E115D3">
        <w:rPr>
          <w:b/>
          <w:lang w:val="sr-Cyrl-CS"/>
        </w:rPr>
        <w:t>–</w:t>
      </w:r>
      <w:r w:rsidRPr="00DB1364">
        <w:rPr>
          <w:b/>
          <w:lang w:val="sr-Cyrl-CS"/>
        </w:rPr>
        <w:t xml:space="preserve"> </w:t>
      </w:r>
      <w:r>
        <w:rPr>
          <w:b/>
          <w:lang w:val="sr-Cyrl-CS"/>
        </w:rPr>
        <w:t>Гориво</w:t>
      </w:r>
      <w:r w:rsidR="00E115D3">
        <w:rPr>
          <w:b/>
          <w:lang w:val="sr-Cyrl-CS"/>
        </w:rPr>
        <w:t xml:space="preserve"> - </w:t>
      </w:r>
      <w:r w:rsidR="00490FBF" w:rsidRPr="000C74B9">
        <w:rPr>
          <w:b/>
          <w:lang w:val="sr-Cyrl-CS"/>
        </w:rPr>
        <w:t xml:space="preserve">набавка </w:t>
      </w:r>
      <w:r w:rsidR="00490FBF">
        <w:rPr>
          <w:b/>
          <w:lang w:val="sr-Cyrl-CS"/>
        </w:rPr>
        <w:t xml:space="preserve">горива </w:t>
      </w:r>
      <w:r w:rsidR="00E115D3" w:rsidRPr="000268E4">
        <w:rPr>
          <w:lang w:val="sr-Cyrl-CS"/>
        </w:rPr>
        <w:t>за</w:t>
      </w:r>
      <w:r w:rsidR="00715559">
        <w:rPr>
          <w:lang w:val="sr-Cyrl-CS"/>
        </w:rPr>
        <w:t xml:space="preserve"> потребе Градске општине Црвени</w:t>
      </w:r>
      <w:r w:rsidR="00715559">
        <w:rPr>
          <w:lang w:val="en-US"/>
        </w:rPr>
        <w:t xml:space="preserve"> </w:t>
      </w:r>
      <w:r w:rsidR="00E115D3" w:rsidRPr="000268E4">
        <w:rPr>
          <w:lang w:val="sr-Cyrl-CS"/>
        </w:rPr>
        <w:t>Крст</w:t>
      </w:r>
      <w:r w:rsidR="00715559">
        <w:rPr>
          <w:lang w:val="en-US"/>
        </w:rPr>
        <w:t xml:space="preserve"> </w:t>
      </w:r>
      <w:r w:rsidR="00715559">
        <w:rPr>
          <w:lang w:val="sr-Cyrl-CS"/>
        </w:rPr>
        <w:t>у</w:t>
      </w:r>
      <w:r w:rsidR="00715559">
        <w:rPr>
          <w:lang w:val="en-US"/>
        </w:rPr>
        <w:t xml:space="preserve"> </w:t>
      </w:r>
      <w:r w:rsidR="00BF0288">
        <w:rPr>
          <w:lang w:val="sr-Cyrl-CS"/>
        </w:rPr>
        <w:t>20</w:t>
      </w:r>
      <w:r w:rsidR="002E6D46">
        <w:rPr>
          <w:lang w:val="sr-Cyrl-CS"/>
        </w:rPr>
        <w:t>20</w:t>
      </w:r>
      <w:r w:rsidR="00E115D3">
        <w:rPr>
          <w:lang w:val="sr-Cyrl-CS"/>
        </w:rPr>
        <w:t>. години</w:t>
      </w:r>
      <w:r w:rsidR="00715559">
        <w:rPr>
          <w:b/>
          <w:lang w:val="sr-Cyrl-CS"/>
        </w:rPr>
        <w:t>, број ЈНМ-</w:t>
      </w:r>
      <w:r w:rsidR="00B2198B">
        <w:rPr>
          <w:b/>
          <w:lang w:val="sr-Cyrl-CS"/>
        </w:rPr>
        <w:t>доб</w:t>
      </w:r>
      <w:r>
        <w:rPr>
          <w:b/>
          <w:lang w:val="sr-Cyrl-CS"/>
        </w:rPr>
        <w:t>ра:</w:t>
      </w:r>
      <w:r w:rsidR="00715559">
        <w:rPr>
          <w:b/>
          <w:lang w:val="en-US"/>
        </w:rPr>
        <w:t xml:space="preserve"> </w:t>
      </w:r>
      <w:r w:rsidR="00FB1EEE">
        <w:t xml:space="preserve">404-604/2020-02 </w:t>
      </w:r>
      <w:proofErr w:type="spellStart"/>
      <w:r w:rsidR="00E115D3">
        <w:rPr>
          <w:bCs/>
        </w:rPr>
        <w:t>од</w:t>
      </w:r>
      <w:proofErr w:type="spellEnd"/>
      <w:r w:rsidR="00E115D3">
        <w:rPr>
          <w:bCs/>
        </w:rPr>
        <w:t xml:space="preserve"> </w:t>
      </w:r>
      <w:r w:rsidR="002E6D46">
        <w:rPr>
          <w:bCs/>
        </w:rPr>
        <w:t>01.06.2020</w:t>
      </w:r>
      <w:r w:rsidR="00E115D3">
        <w:rPr>
          <w:bCs/>
        </w:rPr>
        <w:t xml:space="preserve">. </w:t>
      </w:r>
      <w:proofErr w:type="spellStart"/>
      <w:proofErr w:type="gramStart"/>
      <w:r w:rsidR="00E115D3">
        <w:rPr>
          <w:bCs/>
        </w:rPr>
        <w:t>године</w:t>
      </w:r>
      <w:proofErr w:type="spellEnd"/>
      <w:proofErr w:type="gramEnd"/>
      <w:r>
        <w:rPr>
          <w:b/>
          <w:lang w:val="sr-Cyrl-CS"/>
        </w:rPr>
        <w:t xml:space="preserve">, </w:t>
      </w:r>
      <w:r>
        <w:rPr>
          <w:lang w:val="sr-Cyrl-CS"/>
        </w:rPr>
        <w:t>за коју је П</w:t>
      </w:r>
      <w:r w:rsidRPr="00134A8F">
        <w:rPr>
          <w:lang w:val="sr-Cyrl-CS"/>
        </w:rPr>
        <w:t xml:space="preserve">озив </w:t>
      </w:r>
      <w:r>
        <w:rPr>
          <w:lang w:val="sr-Cyrl-CS"/>
        </w:rPr>
        <w:t xml:space="preserve">за подношење понуде </w:t>
      </w:r>
      <w:r w:rsidRPr="00134A8F">
        <w:rPr>
          <w:lang w:val="sr-Cyrl-CS"/>
        </w:rPr>
        <w:t>упућен понуђачима</w:t>
      </w:r>
      <w:r>
        <w:rPr>
          <w:lang w:val="sr-Cyrl-CS"/>
        </w:rPr>
        <w:t>,</w:t>
      </w:r>
      <w:r w:rsidRPr="00134A8F">
        <w:rPr>
          <w:lang w:val="sr-Cyrl-CS"/>
        </w:rPr>
        <w:t xml:space="preserve"> дана</w:t>
      </w:r>
      <w:r w:rsidR="001E21F0">
        <w:rPr>
          <w:b/>
          <w:lang w:val="sr-Cyrl-CS"/>
        </w:rPr>
        <w:t xml:space="preserve"> </w:t>
      </w:r>
      <w:r w:rsidR="002E6D46">
        <w:t>01</w:t>
      </w:r>
      <w:r w:rsidR="002E6D46">
        <w:rPr>
          <w:lang w:val="en-US"/>
        </w:rPr>
        <w:t>.0</w:t>
      </w:r>
      <w:r w:rsidR="002E6D46">
        <w:t>6</w:t>
      </w:r>
      <w:r w:rsidR="002E6D46">
        <w:rPr>
          <w:lang w:val="en-US"/>
        </w:rPr>
        <w:t>.20</w:t>
      </w:r>
      <w:r w:rsidR="002E6D46">
        <w:t>20</w:t>
      </w:r>
      <w:r w:rsidR="001E21F0">
        <w:rPr>
          <w:lang w:val="sr-Cyrl-CS"/>
        </w:rPr>
        <w:t xml:space="preserve">. </w:t>
      </w:r>
      <w:r w:rsidRPr="00A719DD">
        <w:rPr>
          <w:lang w:val="sr-Cyrl-CS"/>
        </w:rPr>
        <w:t>године</w:t>
      </w:r>
      <w:r>
        <w:rPr>
          <w:b/>
          <w:lang w:val="sr-Cyrl-CS"/>
        </w:rPr>
        <w:t xml:space="preserve">, </w:t>
      </w:r>
      <w:r w:rsidRPr="00DE5976">
        <w:rPr>
          <w:lang w:val="sr-Cyrl-CS"/>
        </w:rPr>
        <w:t xml:space="preserve">дајем </w:t>
      </w:r>
      <w:r w:rsidRPr="002A3D21">
        <w:rPr>
          <w:b/>
          <w:lang w:val="sr-Cyrl-CS"/>
        </w:rPr>
        <w:t>понуду</w:t>
      </w:r>
      <w:r>
        <w:rPr>
          <w:b/>
          <w:lang w:val="sr-Cyrl-CS"/>
        </w:rPr>
        <w:t xml:space="preserve"> </w:t>
      </w:r>
      <w:r w:rsidRPr="007948EB">
        <w:rPr>
          <w:b/>
          <w:lang w:val="sr-Cyrl-CS"/>
        </w:rPr>
        <w:t>број:</w:t>
      </w:r>
      <w:r>
        <w:rPr>
          <w:b/>
          <w:lang w:val="sr-Cyrl-CS"/>
        </w:rPr>
        <w:t xml:space="preserve"> _____________</w:t>
      </w:r>
      <w:r w:rsidR="00E115D3">
        <w:rPr>
          <w:b/>
          <w:lang w:val="sr-Cyrl-CS"/>
        </w:rPr>
        <w:t>____________</w:t>
      </w:r>
      <w:r>
        <w:rPr>
          <w:b/>
          <w:lang w:val="sr-Cyrl-CS"/>
        </w:rPr>
        <w:t xml:space="preserve"> од ___________________ године.</w:t>
      </w:r>
    </w:p>
    <w:p w:rsidR="00265D5A" w:rsidRDefault="00265D5A" w:rsidP="00265D5A">
      <w:pPr>
        <w:rPr>
          <w:b/>
          <w:lang w:val="sr-Cyrl-CS"/>
        </w:rPr>
      </w:pPr>
    </w:p>
    <w:p w:rsidR="00265D5A" w:rsidRDefault="00265D5A" w:rsidP="00265D5A">
      <w:pPr>
        <w:rPr>
          <w:b/>
          <w:lang w:val="sr-Cyrl-CS"/>
        </w:rPr>
      </w:pPr>
    </w:p>
    <w:p w:rsidR="00265D5A" w:rsidRDefault="00265D5A" w:rsidP="00265D5A">
      <w:pPr>
        <w:rPr>
          <w:b/>
          <w:u w:val="single"/>
          <w:lang w:val="sr-Cyrl-CS"/>
        </w:rPr>
      </w:pPr>
      <w:r>
        <w:rPr>
          <w:b/>
          <w:u w:val="single"/>
          <w:lang w:val="sr-Cyrl-CS"/>
        </w:rPr>
        <w:t xml:space="preserve">ОПШТИ </w:t>
      </w:r>
      <w:r w:rsidRPr="003A695C">
        <w:rPr>
          <w:b/>
          <w:u w:val="single"/>
          <w:lang w:val="sr-Cyrl-CS"/>
        </w:rPr>
        <w:t>ПОДАЦИ О ПОНУЂАЧУ:</w:t>
      </w:r>
    </w:p>
    <w:p w:rsidR="00265D5A" w:rsidRDefault="00265D5A" w:rsidP="00265D5A">
      <w:pPr>
        <w:rPr>
          <w:b/>
          <w:u w:val="single"/>
          <w:lang w:val="sr-Cyrl-CS"/>
        </w:rPr>
      </w:pPr>
    </w:p>
    <w:p w:rsidR="00265D5A" w:rsidRPr="00275A28" w:rsidRDefault="00265D5A" w:rsidP="00265D5A">
      <w:pPr>
        <w:jc w:val="both"/>
        <w:rPr>
          <w:b/>
          <w:lang w:val="sr-Cyrl-CS"/>
        </w:rPr>
      </w:pPr>
    </w:p>
    <w:tbl>
      <w:tblPr>
        <w:tblW w:w="9225"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5602"/>
      </w:tblGrid>
      <w:tr w:rsidR="00265D5A" w:rsidRPr="00FB4809" w:rsidTr="00FB4809">
        <w:trPr>
          <w:trHeight w:val="387"/>
          <w:jc w:val="center"/>
        </w:trPr>
        <w:tc>
          <w:tcPr>
            <w:tcW w:w="3623" w:type="dxa"/>
            <w:vAlign w:val="center"/>
          </w:tcPr>
          <w:p w:rsidR="00265D5A" w:rsidRPr="00FB4809" w:rsidRDefault="00265D5A" w:rsidP="00265D5A">
            <w:pPr>
              <w:rPr>
                <w:lang w:val="sr-Cyrl-CS"/>
              </w:rPr>
            </w:pPr>
            <w:r w:rsidRPr="00FB4809">
              <w:rPr>
                <w:lang w:val="sr-Cyrl-CS"/>
              </w:rPr>
              <w:t>НАЗИВ</w:t>
            </w:r>
          </w:p>
        </w:tc>
        <w:tc>
          <w:tcPr>
            <w:tcW w:w="5602" w:type="dxa"/>
          </w:tcPr>
          <w:p w:rsidR="00265D5A" w:rsidRPr="00FB4809" w:rsidRDefault="00265D5A" w:rsidP="00265D5A">
            <w:pPr>
              <w:rPr>
                <w:lang w:val="sr-Cyrl-CS"/>
              </w:rPr>
            </w:pPr>
          </w:p>
        </w:tc>
      </w:tr>
      <w:tr w:rsidR="00265D5A" w:rsidRPr="00FB4809" w:rsidTr="00FB4809">
        <w:trPr>
          <w:trHeight w:val="341"/>
          <w:jc w:val="center"/>
        </w:trPr>
        <w:tc>
          <w:tcPr>
            <w:tcW w:w="3623" w:type="dxa"/>
            <w:vAlign w:val="center"/>
          </w:tcPr>
          <w:p w:rsidR="00265D5A" w:rsidRPr="00FB4809" w:rsidRDefault="00265D5A" w:rsidP="00265D5A">
            <w:pPr>
              <w:rPr>
                <w:lang w:val="sr-Cyrl-CS"/>
              </w:rPr>
            </w:pPr>
            <w:r w:rsidRPr="00FB4809">
              <w:rPr>
                <w:lang w:val="sr-Cyrl-CS"/>
              </w:rPr>
              <w:t>АДРЕСА / СЕДИШТЕ</w:t>
            </w:r>
          </w:p>
        </w:tc>
        <w:tc>
          <w:tcPr>
            <w:tcW w:w="5602" w:type="dxa"/>
          </w:tcPr>
          <w:p w:rsidR="00265D5A" w:rsidRPr="00FB4809" w:rsidRDefault="00265D5A" w:rsidP="00265D5A">
            <w:pPr>
              <w:rPr>
                <w:lang w:val="sr-Cyrl-CS"/>
              </w:rPr>
            </w:pPr>
          </w:p>
        </w:tc>
      </w:tr>
      <w:tr w:rsidR="00265D5A" w:rsidRPr="00FB4809" w:rsidTr="00FB4809">
        <w:trPr>
          <w:trHeight w:val="351"/>
          <w:jc w:val="center"/>
        </w:trPr>
        <w:tc>
          <w:tcPr>
            <w:tcW w:w="3623" w:type="dxa"/>
            <w:vAlign w:val="center"/>
          </w:tcPr>
          <w:p w:rsidR="00265D5A" w:rsidRPr="00FB4809" w:rsidRDefault="00265D5A" w:rsidP="00265D5A">
            <w:pPr>
              <w:rPr>
                <w:lang w:val="sr-Cyrl-CS"/>
              </w:rPr>
            </w:pPr>
            <w:r w:rsidRPr="00FB4809">
              <w:rPr>
                <w:lang w:val="sr-Cyrl-CS"/>
              </w:rPr>
              <w:t>МЕСТО И ПОШТАНСКИ БРОЈ</w:t>
            </w:r>
          </w:p>
        </w:tc>
        <w:tc>
          <w:tcPr>
            <w:tcW w:w="5602" w:type="dxa"/>
          </w:tcPr>
          <w:p w:rsidR="00265D5A" w:rsidRPr="00FB4809" w:rsidRDefault="00265D5A" w:rsidP="00265D5A">
            <w:pPr>
              <w:rPr>
                <w:lang w:val="sr-Cyrl-CS"/>
              </w:rPr>
            </w:pPr>
          </w:p>
        </w:tc>
      </w:tr>
      <w:tr w:rsidR="00265D5A" w:rsidRPr="00FB4809" w:rsidTr="00FB4809">
        <w:trPr>
          <w:trHeight w:val="347"/>
          <w:jc w:val="center"/>
        </w:trPr>
        <w:tc>
          <w:tcPr>
            <w:tcW w:w="3623" w:type="dxa"/>
            <w:vAlign w:val="center"/>
          </w:tcPr>
          <w:p w:rsidR="00265D5A" w:rsidRPr="00FB4809" w:rsidRDefault="00265D5A" w:rsidP="00265D5A">
            <w:pPr>
              <w:rPr>
                <w:lang w:val="sr-Cyrl-CS"/>
              </w:rPr>
            </w:pPr>
            <w:r w:rsidRPr="00FB4809">
              <w:rPr>
                <w:lang w:val="sr-Cyrl-CS"/>
              </w:rPr>
              <w:t>ОПШТИНА</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ЛИЦЕ ЗА КОНТАКТ</w:t>
            </w:r>
          </w:p>
        </w:tc>
        <w:tc>
          <w:tcPr>
            <w:tcW w:w="5602" w:type="dxa"/>
          </w:tcPr>
          <w:p w:rsidR="00265D5A" w:rsidRPr="00FB4809" w:rsidRDefault="00265D5A" w:rsidP="00265D5A">
            <w:pPr>
              <w:rPr>
                <w:lang w:val="sr-Cyrl-CS"/>
              </w:rPr>
            </w:pPr>
          </w:p>
        </w:tc>
      </w:tr>
      <w:tr w:rsidR="00265D5A" w:rsidRPr="00FB4809" w:rsidTr="00FB4809">
        <w:trPr>
          <w:trHeight w:val="339"/>
          <w:jc w:val="center"/>
        </w:trPr>
        <w:tc>
          <w:tcPr>
            <w:tcW w:w="3623" w:type="dxa"/>
            <w:vAlign w:val="center"/>
          </w:tcPr>
          <w:p w:rsidR="00265D5A" w:rsidRPr="00FB4809" w:rsidRDefault="00265D5A" w:rsidP="00265D5A">
            <w:pPr>
              <w:rPr>
                <w:lang w:val="sr-Cyrl-CS"/>
              </w:rPr>
            </w:pPr>
            <w:r w:rsidRPr="00FB4809">
              <w:rPr>
                <w:lang w:val="sr-Cyrl-CS"/>
              </w:rPr>
              <w:t>ТЕЛЕФОН</w:t>
            </w:r>
          </w:p>
        </w:tc>
        <w:tc>
          <w:tcPr>
            <w:tcW w:w="5602" w:type="dxa"/>
          </w:tcPr>
          <w:p w:rsidR="00265D5A" w:rsidRPr="00FB4809" w:rsidRDefault="00265D5A" w:rsidP="00265D5A">
            <w:pPr>
              <w:rPr>
                <w:lang w:val="sr-Cyrl-CS"/>
              </w:rPr>
            </w:pPr>
          </w:p>
        </w:tc>
      </w:tr>
      <w:tr w:rsidR="00265D5A" w:rsidRPr="00FB4809" w:rsidTr="00FB4809">
        <w:trPr>
          <w:trHeight w:val="349"/>
          <w:jc w:val="center"/>
        </w:trPr>
        <w:tc>
          <w:tcPr>
            <w:tcW w:w="3623" w:type="dxa"/>
            <w:vAlign w:val="center"/>
          </w:tcPr>
          <w:p w:rsidR="00265D5A" w:rsidRPr="00FB4809" w:rsidRDefault="00265D5A" w:rsidP="00265D5A">
            <w:pPr>
              <w:rPr>
                <w:lang w:val="sr-Cyrl-CS"/>
              </w:rPr>
            </w:pPr>
            <w:r w:rsidRPr="00FB4809">
              <w:rPr>
                <w:lang w:val="sr-Cyrl-CS"/>
              </w:rPr>
              <w:t>ТЕЛЕФАКС</w:t>
            </w:r>
          </w:p>
        </w:tc>
        <w:tc>
          <w:tcPr>
            <w:tcW w:w="5602" w:type="dxa"/>
          </w:tcPr>
          <w:p w:rsidR="00265D5A" w:rsidRPr="00FB4809" w:rsidRDefault="00265D5A" w:rsidP="00265D5A">
            <w:pPr>
              <w:rPr>
                <w:lang w:val="sr-Cyrl-CS"/>
              </w:rPr>
            </w:pPr>
          </w:p>
        </w:tc>
      </w:tr>
      <w:tr w:rsidR="00265D5A" w:rsidRPr="00FB4809" w:rsidTr="00FB4809">
        <w:trPr>
          <w:trHeight w:val="358"/>
          <w:jc w:val="center"/>
        </w:trPr>
        <w:tc>
          <w:tcPr>
            <w:tcW w:w="3623" w:type="dxa"/>
            <w:vAlign w:val="center"/>
          </w:tcPr>
          <w:p w:rsidR="00265D5A" w:rsidRPr="00FB4809" w:rsidRDefault="00265D5A" w:rsidP="00265D5A">
            <w:pPr>
              <w:rPr>
                <w:lang w:val="sr-Latn-CS"/>
              </w:rPr>
            </w:pPr>
            <w:r w:rsidRPr="00FB4809">
              <w:rPr>
                <w:lang w:val="sr-Cyrl-CS"/>
              </w:rPr>
              <w:t>Е</w:t>
            </w:r>
            <w:r w:rsidRPr="00FB4809">
              <w:rPr>
                <w:lang w:val="sr-Latn-CS"/>
              </w:rPr>
              <w:t>-MAIL</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МАТИЧНИ БРОЈ</w:t>
            </w:r>
          </w:p>
        </w:tc>
        <w:tc>
          <w:tcPr>
            <w:tcW w:w="5602" w:type="dxa"/>
          </w:tcPr>
          <w:p w:rsidR="00265D5A" w:rsidRPr="00FB4809" w:rsidRDefault="00265D5A" w:rsidP="00265D5A">
            <w:pPr>
              <w:rPr>
                <w:lang w:val="sr-Cyrl-CS"/>
              </w:rPr>
            </w:pPr>
          </w:p>
        </w:tc>
      </w:tr>
      <w:tr w:rsidR="00265D5A" w:rsidRPr="00FB4809" w:rsidTr="00FB4809">
        <w:trPr>
          <w:trHeight w:val="337"/>
          <w:jc w:val="center"/>
        </w:trPr>
        <w:tc>
          <w:tcPr>
            <w:tcW w:w="3623" w:type="dxa"/>
            <w:vAlign w:val="center"/>
          </w:tcPr>
          <w:p w:rsidR="00265D5A" w:rsidRPr="00FB4809" w:rsidRDefault="00265D5A" w:rsidP="00265D5A">
            <w:pPr>
              <w:rPr>
                <w:lang w:val="sr-Cyrl-CS"/>
              </w:rPr>
            </w:pPr>
            <w:r w:rsidRPr="00FB4809">
              <w:rPr>
                <w:lang w:val="sr-Cyrl-CS"/>
              </w:rPr>
              <w:t>РЕГИСТАРСКИ БРОЈ</w:t>
            </w:r>
          </w:p>
        </w:tc>
        <w:tc>
          <w:tcPr>
            <w:tcW w:w="5602" w:type="dxa"/>
          </w:tcPr>
          <w:p w:rsidR="00265D5A" w:rsidRPr="00FB4809" w:rsidRDefault="00265D5A" w:rsidP="00265D5A">
            <w:pPr>
              <w:rPr>
                <w:lang w:val="sr-Cyrl-CS"/>
              </w:rPr>
            </w:pPr>
          </w:p>
        </w:tc>
      </w:tr>
      <w:tr w:rsidR="00265D5A" w:rsidRPr="00FB4809" w:rsidTr="00FB4809">
        <w:trPr>
          <w:trHeight w:val="346"/>
          <w:jc w:val="center"/>
        </w:trPr>
        <w:tc>
          <w:tcPr>
            <w:tcW w:w="3623" w:type="dxa"/>
            <w:vAlign w:val="center"/>
          </w:tcPr>
          <w:p w:rsidR="00265D5A" w:rsidRPr="00FB4809" w:rsidRDefault="00265D5A" w:rsidP="00265D5A">
            <w:pPr>
              <w:rPr>
                <w:lang w:val="sr-Cyrl-CS"/>
              </w:rPr>
            </w:pPr>
            <w:r w:rsidRPr="00FB4809">
              <w:rPr>
                <w:lang w:val="sr-Cyrl-CS"/>
              </w:rPr>
              <w:t>ШИФРА ДЕЛАТНОСТИ</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ПИБ</w:t>
            </w:r>
          </w:p>
        </w:tc>
        <w:tc>
          <w:tcPr>
            <w:tcW w:w="5602" w:type="dxa"/>
          </w:tcPr>
          <w:p w:rsidR="00265D5A" w:rsidRPr="00FB4809" w:rsidRDefault="00265D5A" w:rsidP="00265D5A">
            <w:pPr>
              <w:rPr>
                <w:lang w:val="sr-Cyrl-CS"/>
              </w:rPr>
            </w:pPr>
          </w:p>
        </w:tc>
      </w:tr>
      <w:tr w:rsidR="00265D5A" w:rsidRPr="00FB4809" w:rsidTr="00FB4809">
        <w:trPr>
          <w:trHeight w:val="353"/>
          <w:jc w:val="center"/>
        </w:trPr>
        <w:tc>
          <w:tcPr>
            <w:tcW w:w="3623" w:type="dxa"/>
            <w:vAlign w:val="center"/>
          </w:tcPr>
          <w:p w:rsidR="00265D5A" w:rsidRPr="00FB4809" w:rsidRDefault="00265D5A" w:rsidP="00265D5A">
            <w:pPr>
              <w:rPr>
                <w:lang w:val="sr-Cyrl-CS"/>
              </w:rPr>
            </w:pPr>
            <w:r w:rsidRPr="00FB4809">
              <w:rPr>
                <w:lang w:val="sr-Cyrl-CS"/>
              </w:rPr>
              <w:t>ОБВЕЗНИК ПДВ-а (да/не)</w:t>
            </w:r>
          </w:p>
        </w:tc>
        <w:tc>
          <w:tcPr>
            <w:tcW w:w="5602" w:type="dxa"/>
          </w:tcPr>
          <w:p w:rsidR="00265D5A" w:rsidRPr="00FB4809" w:rsidRDefault="00265D5A" w:rsidP="00265D5A">
            <w:pPr>
              <w:rPr>
                <w:lang w:val="sr-Cyrl-CS"/>
              </w:rPr>
            </w:pPr>
          </w:p>
        </w:tc>
      </w:tr>
      <w:tr w:rsidR="00265D5A" w:rsidRPr="00FB4809" w:rsidTr="00FB4809">
        <w:trPr>
          <w:trHeight w:val="348"/>
          <w:jc w:val="center"/>
        </w:trPr>
        <w:tc>
          <w:tcPr>
            <w:tcW w:w="3623" w:type="dxa"/>
            <w:vAlign w:val="center"/>
          </w:tcPr>
          <w:p w:rsidR="00265D5A" w:rsidRPr="00FB4809" w:rsidRDefault="00265D5A" w:rsidP="00265D5A">
            <w:pPr>
              <w:rPr>
                <w:lang w:val="sr-Cyrl-CS"/>
              </w:rPr>
            </w:pPr>
            <w:r w:rsidRPr="00FB4809">
              <w:rPr>
                <w:lang w:val="sr-Cyrl-CS"/>
              </w:rPr>
              <w:t>БРОЈ РАЧУНА</w:t>
            </w:r>
          </w:p>
        </w:tc>
        <w:tc>
          <w:tcPr>
            <w:tcW w:w="5602" w:type="dxa"/>
          </w:tcPr>
          <w:p w:rsidR="00265D5A" w:rsidRPr="00FB4809" w:rsidRDefault="00265D5A" w:rsidP="00265D5A">
            <w:pPr>
              <w:rPr>
                <w:lang w:val="sr-Cyrl-CS"/>
              </w:rPr>
            </w:pPr>
          </w:p>
        </w:tc>
      </w:tr>
      <w:tr w:rsidR="00265D5A" w:rsidRPr="00FB4809" w:rsidTr="00FB4809">
        <w:trPr>
          <w:trHeight w:val="345"/>
          <w:jc w:val="center"/>
        </w:trPr>
        <w:tc>
          <w:tcPr>
            <w:tcW w:w="3623" w:type="dxa"/>
            <w:vAlign w:val="center"/>
          </w:tcPr>
          <w:p w:rsidR="00265D5A" w:rsidRPr="00FB4809" w:rsidRDefault="00265D5A" w:rsidP="00265D5A">
            <w:pPr>
              <w:rPr>
                <w:lang w:val="sr-Cyrl-CS"/>
              </w:rPr>
            </w:pPr>
            <w:r w:rsidRPr="00FB4809">
              <w:rPr>
                <w:lang w:val="sr-Cyrl-CS"/>
              </w:rPr>
              <w:t>НАЗИВ БАНКЕ</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ДИРЕКТОР</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ЛИЦЕ ОВЛАШЋЕНО ЗА ПОТПИСИВАЊЕ ОБРАЗАЦА</w:t>
            </w:r>
          </w:p>
        </w:tc>
        <w:tc>
          <w:tcPr>
            <w:tcW w:w="5602" w:type="dxa"/>
          </w:tcPr>
          <w:p w:rsidR="00265D5A" w:rsidRPr="00FB4809" w:rsidRDefault="00265D5A" w:rsidP="00265D5A">
            <w:pPr>
              <w:rPr>
                <w:lang w:val="sr-Cyrl-CS"/>
              </w:rPr>
            </w:pPr>
          </w:p>
        </w:tc>
      </w:tr>
      <w:tr w:rsidR="00265D5A" w:rsidRPr="00FB4809" w:rsidTr="00FB4809">
        <w:trPr>
          <w:trHeight w:val="351"/>
          <w:jc w:val="center"/>
        </w:trPr>
        <w:tc>
          <w:tcPr>
            <w:tcW w:w="3623" w:type="dxa"/>
            <w:vAlign w:val="center"/>
          </w:tcPr>
          <w:p w:rsidR="00265D5A" w:rsidRPr="00FB4809" w:rsidRDefault="00265D5A" w:rsidP="00265D5A">
            <w:pPr>
              <w:rPr>
                <w:lang w:val="sr-Cyrl-CS"/>
              </w:rPr>
            </w:pPr>
            <w:r w:rsidRPr="00FB4809">
              <w:rPr>
                <w:lang w:val="sr-Cyrl-CS"/>
              </w:rPr>
              <w:t>ЛИЦЕ ОВЛАШЋЕНО ЗА ПОТПИСИВАЊЕ УГОВОРА</w:t>
            </w:r>
          </w:p>
        </w:tc>
        <w:tc>
          <w:tcPr>
            <w:tcW w:w="5602" w:type="dxa"/>
          </w:tcPr>
          <w:p w:rsidR="00265D5A" w:rsidRPr="00FB4809" w:rsidRDefault="00265D5A" w:rsidP="00265D5A">
            <w:pPr>
              <w:rPr>
                <w:lang w:val="sr-Cyrl-CS"/>
              </w:rPr>
            </w:pPr>
          </w:p>
        </w:tc>
      </w:tr>
    </w:tbl>
    <w:p w:rsidR="00E115D3" w:rsidRDefault="00E115D3" w:rsidP="00265D5A">
      <w:pPr>
        <w:rPr>
          <w:b/>
          <w:u w:val="single"/>
          <w:lang w:val="sr-Cyrl-CS"/>
        </w:rPr>
      </w:pPr>
    </w:p>
    <w:p w:rsidR="00CE0514" w:rsidRDefault="00CE0514" w:rsidP="00265D5A">
      <w:pPr>
        <w:rPr>
          <w:b/>
          <w:u w:val="single"/>
          <w:lang w:val="sr-Cyrl-CS"/>
        </w:rPr>
      </w:pPr>
    </w:p>
    <w:p w:rsidR="00067230" w:rsidRDefault="00067230" w:rsidP="00265D5A">
      <w:pPr>
        <w:rPr>
          <w:b/>
          <w:u w:val="single"/>
          <w:lang w:val="en-US"/>
        </w:rPr>
      </w:pPr>
    </w:p>
    <w:p w:rsidR="00265D5A" w:rsidRDefault="00265D5A" w:rsidP="00265D5A">
      <w:pPr>
        <w:rPr>
          <w:lang w:val="sr-Cyrl-CS"/>
        </w:rPr>
      </w:pPr>
      <w:r>
        <w:rPr>
          <w:b/>
          <w:u w:val="single"/>
          <w:lang w:val="sr-Cyrl-CS"/>
        </w:rPr>
        <w:lastRenderedPageBreak/>
        <w:t>ПОНУДУ ДАЈЕМ</w:t>
      </w:r>
      <w:r w:rsidRPr="003A695C">
        <w:rPr>
          <w:b/>
          <w:u w:val="single"/>
          <w:lang w:val="sr-Cyrl-CS"/>
        </w:rPr>
        <w:t>:</w:t>
      </w:r>
      <w:r>
        <w:rPr>
          <w:lang w:val="sr-Cyrl-CS"/>
        </w:rPr>
        <w:t xml:space="preserve"> </w:t>
      </w:r>
    </w:p>
    <w:p w:rsidR="00E115D3" w:rsidRDefault="00E115D3" w:rsidP="00265D5A">
      <w:pPr>
        <w:rPr>
          <w:lang w:val="sr-Cyrl-CS"/>
        </w:rPr>
      </w:pPr>
    </w:p>
    <w:p w:rsidR="00265D5A" w:rsidRPr="00EC22D9" w:rsidRDefault="00265D5A" w:rsidP="00EC22D9">
      <w:pPr>
        <w:rPr>
          <w:i/>
          <w:lang w:val="sr-Cyrl-CS"/>
        </w:rPr>
      </w:pPr>
      <w:r>
        <w:rPr>
          <w:i/>
          <w:lang w:val="sr-Cyrl-CS"/>
        </w:rPr>
        <w:t>(З</w:t>
      </w:r>
      <w:r w:rsidRPr="00643546">
        <w:rPr>
          <w:i/>
          <w:lang w:val="sr-Cyrl-CS"/>
        </w:rPr>
        <w:t xml:space="preserve">аокружити </w:t>
      </w:r>
      <w:r w:rsidRPr="00712B49">
        <w:rPr>
          <w:b/>
          <w:i/>
          <w:lang w:val="sr-Cyrl-CS"/>
        </w:rPr>
        <w:t>А), Б)</w:t>
      </w:r>
      <w:r w:rsidRPr="00643546">
        <w:rPr>
          <w:i/>
          <w:lang w:val="sr-Cyrl-CS"/>
        </w:rPr>
        <w:t xml:space="preserve"> или </w:t>
      </w:r>
      <w:r w:rsidRPr="00712B49">
        <w:rPr>
          <w:b/>
          <w:i/>
          <w:lang w:val="sr-Cyrl-CS"/>
        </w:rPr>
        <w:t>В)</w:t>
      </w:r>
      <w:r w:rsidRPr="00643546">
        <w:rPr>
          <w:i/>
          <w:lang w:val="sr-Cyrl-CS"/>
        </w:rPr>
        <w:t>)</w:t>
      </w:r>
    </w:p>
    <w:p w:rsidR="00265D5A" w:rsidRDefault="00265D5A" w:rsidP="00265D5A">
      <w:pPr>
        <w:rPr>
          <w:b/>
          <w:lang w:val="sr-Cyrl-CS"/>
        </w:rPr>
      </w:pPr>
      <w:r>
        <w:rPr>
          <w:b/>
          <w:lang w:val="sr-Cyrl-CS"/>
        </w:rPr>
        <w:t>А) самостално</w:t>
      </w:r>
    </w:p>
    <w:p w:rsidR="00265D5A" w:rsidRDefault="00265D5A" w:rsidP="00265D5A">
      <w:pPr>
        <w:rPr>
          <w:lang w:val="sr-Cyrl-CS"/>
        </w:rPr>
      </w:pPr>
      <w:r>
        <w:rPr>
          <w:b/>
          <w:lang w:val="sr-Cyrl-CS"/>
        </w:rPr>
        <w:t>Б) са подизвођачем</w:t>
      </w:r>
      <w:r>
        <w:rPr>
          <w:i/>
          <w:lang w:val="sr-Cyrl-CS"/>
        </w:rPr>
        <w:t>:</w:t>
      </w:r>
    </w:p>
    <w:p w:rsidR="00265D5A" w:rsidRDefault="00265D5A" w:rsidP="00265D5A">
      <w:pPr>
        <w:rPr>
          <w:i/>
          <w:lang w:val="sr-Cyrl-CS"/>
        </w:rPr>
      </w:pPr>
      <w:r w:rsidRPr="008A265A">
        <w:rPr>
          <w:i/>
          <w:lang w:val="sr-Cyrl-CS"/>
        </w:rPr>
        <w:t>(навести назив и седиште свих подизвођача)</w:t>
      </w:r>
    </w:p>
    <w:p w:rsidR="00265D5A" w:rsidRDefault="00265D5A" w:rsidP="00265D5A">
      <w:pPr>
        <w:rPr>
          <w:b/>
          <w:lang w:val="sr-Cyrl-CS"/>
        </w:rPr>
      </w:pPr>
    </w:p>
    <w:p w:rsidR="00265D5A" w:rsidRDefault="00265D5A" w:rsidP="00265D5A">
      <w:pPr>
        <w:numPr>
          <w:ilvl w:val="0"/>
          <w:numId w:val="5"/>
        </w:numPr>
        <w:rPr>
          <w:b/>
          <w:lang w:val="sr-Cyrl-CS"/>
        </w:rPr>
      </w:pPr>
      <w:r>
        <w:rPr>
          <w:b/>
          <w:lang w:val="sr-Cyrl-CS"/>
        </w:rPr>
        <w:t>____________________________________________________________________</w:t>
      </w:r>
    </w:p>
    <w:p w:rsidR="00265D5A" w:rsidRDefault="00265D5A" w:rsidP="00265D5A">
      <w:pPr>
        <w:numPr>
          <w:ilvl w:val="0"/>
          <w:numId w:val="5"/>
        </w:numPr>
        <w:rPr>
          <w:b/>
          <w:lang w:val="sr-Cyrl-CS"/>
        </w:rPr>
      </w:pPr>
      <w:r>
        <w:rPr>
          <w:b/>
          <w:lang w:val="sr-Cyrl-CS"/>
        </w:rPr>
        <w:t>____________________________________________________________________</w:t>
      </w:r>
    </w:p>
    <w:p w:rsidR="00265D5A" w:rsidRDefault="00265D5A" w:rsidP="00265D5A">
      <w:pPr>
        <w:numPr>
          <w:ilvl w:val="0"/>
          <w:numId w:val="5"/>
        </w:numPr>
        <w:rPr>
          <w:b/>
          <w:lang w:val="sr-Cyrl-CS"/>
        </w:rPr>
      </w:pPr>
      <w:r>
        <w:rPr>
          <w:b/>
          <w:lang w:val="sr-Cyrl-CS"/>
        </w:rPr>
        <w:t>____________________________________________________________________</w:t>
      </w:r>
    </w:p>
    <w:p w:rsidR="00265D5A" w:rsidRDefault="00265D5A" w:rsidP="00265D5A">
      <w:pPr>
        <w:rPr>
          <w:b/>
          <w:lang w:val="sr-Cyrl-CS"/>
        </w:rPr>
      </w:pPr>
    </w:p>
    <w:p w:rsidR="00265D5A" w:rsidRPr="00DE538F" w:rsidRDefault="00265D5A" w:rsidP="00265D5A">
      <w:pPr>
        <w:rPr>
          <w:i/>
          <w:lang w:val="sr-Cyrl-CS"/>
        </w:rPr>
      </w:pPr>
      <w:r>
        <w:rPr>
          <w:b/>
          <w:lang w:val="sr-Cyrl-CS"/>
        </w:rPr>
        <w:t>В) као заједничку понуду:</w:t>
      </w:r>
    </w:p>
    <w:p w:rsidR="00265D5A" w:rsidRDefault="00265D5A" w:rsidP="00265D5A">
      <w:pPr>
        <w:jc w:val="both"/>
        <w:rPr>
          <w:i/>
          <w:lang w:val="sr-Cyrl-CS"/>
        </w:rPr>
      </w:pPr>
      <w:r w:rsidRPr="008A265A">
        <w:rPr>
          <w:i/>
          <w:lang w:val="sr-Cyrl-CS"/>
        </w:rPr>
        <w:t xml:space="preserve">(навести назив и седиште </w:t>
      </w:r>
      <w:r>
        <w:rPr>
          <w:i/>
          <w:lang w:val="sr-Cyrl-CS"/>
        </w:rPr>
        <w:t xml:space="preserve">свих осталих учесника у заједничкој </w:t>
      </w:r>
      <w:r w:rsidRPr="008A265A">
        <w:rPr>
          <w:i/>
          <w:lang w:val="sr-Cyrl-CS"/>
        </w:rPr>
        <w:t>понуди)</w:t>
      </w:r>
    </w:p>
    <w:p w:rsidR="00265D5A" w:rsidRPr="00FD27EC" w:rsidRDefault="00265D5A" w:rsidP="00265D5A">
      <w:pPr>
        <w:jc w:val="both"/>
        <w:rPr>
          <w:lang w:val="sr-Cyrl-CS"/>
        </w:rPr>
      </w:pPr>
    </w:p>
    <w:p w:rsidR="00265D5A" w:rsidRDefault="00265D5A" w:rsidP="00265D5A">
      <w:pPr>
        <w:numPr>
          <w:ilvl w:val="0"/>
          <w:numId w:val="6"/>
        </w:numPr>
        <w:rPr>
          <w:b/>
          <w:lang w:val="sr-Cyrl-CS"/>
        </w:rPr>
      </w:pPr>
      <w:r>
        <w:rPr>
          <w:b/>
          <w:lang w:val="sr-Cyrl-CS"/>
        </w:rPr>
        <w:t>____________________________________________________________________</w:t>
      </w:r>
    </w:p>
    <w:p w:rsidR="00265D5A" w:rsidRDefault="00265D5A" w:rsidP="00265D5A">
      <w:pPr>
        <w:numPr>
          <w:ilvl w:val="0"/>
          <w:numId w:val="6"/>
        </w:numPr>
        <w:rPr>
          <w:b/>
          <w:lang w:val="sr-Cyrl-CS"/>
        </w:rPr>
      </w:pPr>
      <w:r>
        <w:rPr>
          <w:b/>
          <w:lang w:val="sr-Cyrl-CS"/>
        </w:rPr>
        <w:t>____________________________________________________________________</w:t>
      </w:r>
    </w:p>
    <w:p w:rsidR="00265D5A" w:rsidRDefault="00265D5A" w:rsidP="00265D5A">
      <w:pPr>
        <w:numPr>
          <w:ilvl w:val="0"/>
          <w:numId w:val="6"/>
        </w:numPr>
        <w:rPr>
          <w:b/>
          <w:lang w:val="sr-Cyrl-CS"/>
        </w:rPr>
      </w:pPr>
      <w:r>
        <w:rPr>
          <w:b/>
          <w:lang w:val="sr-Cyrl-CS"/>
        </w:rPr>
        <w:t>____________________________________________________________________</w:t>
      </w:r>
    </w:p>
    <w:p w:rsidR="00265D5A" w:rsidRDefault="00265D5A" w:rsidP="00265D5A">
      <w:pPr>
        <w:rPr>
          <w:b/>
          <w:lang w:val="sr-Cyrl-CS"/>
        </w:rPr>
      </w:pPr>
    </w:p>
    <w:p w:rsidR="00265D5A" w:rsidRPr="00456E5A" w:rsidRDefault="00817C8E" w:rsidP="00265D5A">
      <w:pPr>
        <w:numPr>
          <w:ilvl w:val="0"/>
          <w:numId w:val="4"/>
        </w:numPr>
        <w:rPr>
          <w:lang w:val="sr-Cyrl-CS"/>
        </w:rPr>
      </w:pPr>
      <w:r w:rsidRPr="004C3FF9">
        <w:rPr>
          <w:lang w:val="sr-Cyrl-CS"/>
        </w:rPr>
        <w:t xml:space="preserve">Укупна </w:t>
      </w:r>
      <w:r w:rsidR="00265D5A" w:rsidRPr="00456E5A">
        <w:rPr>
          <w:lang w:val="sr-Cyrl-CS"/>
        </w:rPr>
        <w:t xml:space="preserve">цена без ПДВ-а: </w:t>
      </w:r>
      <w:r w:rsidR="00265D5A" w:rsidRPr="00456E5A">
        <w:rPr>
          <w:lang w:val="sr-Cyrl-CS"/>
        </w:rPr>
        <w:tab/>
        <w:t>_________________________ динара</w:t>
      </w:r>
    </w:p>
    <w:p w:rsidR="00265D5A" w:rsidRPr="004C3FF9" w:rsidRDefault="00265D5A" w:rsidP="00265D5A">
      <w:pPr>
        <w:numPr>
          <w:ilvl w:val="0"/>
          <w:numId w:val="4"/>
        </w:numPr>
        <w:rPr>
          <w:lang w:val="sr-Cyrl-CS"/>
        </w:rPr>
      </w:pPr>
      <w:r w:rsidRPr="004C3FF9">
        <w:rPr>
          <w:lang w:val="sr-Cyrl-CS"/>
        </w:rPr>
        <w:t>Износ ПДВ-а:</w:t>
      </w:r>
      <w:r w:rsidRPr="004C3FF9">
        <w:rPr>
          <w:lang w:val="sr-Cyrl-CS"/>
        </w:rPr>
        <w:tab/>
      </w:r>
      <w:r w:rsidRPr="004C3FF9">
        <w:rPr>
          <w:lang w:val="sr-Cyrl-CS"/>
        </w:rPr>
        <w:tab/>
      </w:r>
      <w:r>
        <w:rPr>
          <w:lang w:val="sr-Cyrl-CS"/>
        </w:rPr>
        <w:tab/>
      </w:r>
      <w:r w:rsidRPr="004C3FF9">
        <w:rPr>
          <w:lang w:val="sr-Cyrl-CS"/>
        </w:rPr>
        <w:t>_________________________ динара</w:t>
      </w:r>
    </w:p>
    <w:p w:rsidR="00265D5A" w:rsidRPr="004C3FF9" w:rsidRDefault="00265D5A" w:rsidP="00265D5A">
      <w:pPr>
        <w:numPr>
          <w:ilvl w:val="0"/>
          <w:numId w:val="4"/>
        </w:numPr>
        <w:rPr>
          <w:lang w:val="sr-Cyrl-CS"/>
        </w:rPr>
      </w:pPr>
      <w:r w:rsidRPr="004C3FF9">
        <w:rPr>
          <w:lang w:val="sr-Cyrl-CS"/>
        </w:rPr>
        <w:t>Укупна цена са ПДВ-ом:</w:t>
      </w:r>
      <w:r w:rsidRPr="004C3FF9">
        <w:rPr>
          <w:lang w:val="sr-Cyrl-CS"/>
        </w:rPr>
        <w:tab/>
        <w:t>_________________________ динара</w:t>
      </w:r>
    </w:p>
    <w:p w:rsidR="00265D5A" w:rsidRPr="004C3FF9" w:rsidRDefault="00265D5A" w:rsidP="00265D5A">
      <w:pPr>
        <w:numPr>
          <w:ilvl w:val="0"/>
          <w:numId w:val="4"/>
        </w:numPr>
        <w:rPr>
          <w:lang w:val="sr-Cyrl-CS"/>
        </w:rPr>
      </w:pPr>
      <w:r w:rsidRPr="004C3FF9">
        <w:rPr>
          <w:lang w:val="sr-Cyrl-CS"/>
        </w:rPr>
        <w:t>Место испоруке:</w:t>
      </w:r>
      <w:r w:rsidRPr="004C3FF9">
        <w:rPr>
          <w:lang w:val="sr-Cyrl-CS"/>
        </w:rPr>
        <w:tab/>
      </w:r>
      <w:r w:rsidRPr="004C3FF9">
        <w:rPr>
          <w:lang w:val="sr-Cyrl-CS"/>
        </w:rPr>
        <w:tab/>
        <w:t xml:space="preserve">_________________________ </w:t>
      </w:r>
      <w:r w:rsidRPr="00A719DD">
        <w:rPr>
          <w:b/>
          <w:i/>
          <w:lang w:val="sr-Cyrl-CS"/>
        </w:rPr>
        <w:t>(бензинске станице)</w:t>
      </w:r>
    </w:p>
    <w:p w:rsidR="00265D5A" w:rsidRPr="00A703AC" w:rsidRDefault="00265D5A" w:rsidP="00265D5A">
      <w:pPr>
        <w:numPr>
          <w:ilvl w:val="0"/>
          <w:numId w:val="4"/>
        </w:numPr>
        <w:rPr>
          <w:lang w:val="sr-Cyrl-CS"/>
        </w:rPr>
      </w:pPr>
      <w:r w:rsidRPr="00A703AC">
        <w:rPr>
          <w:lang w:val="sr-Cyrl-CS"/>
        </w:rPr>
        <w:t>Начин плаћања:</w:t>
      </w:r>
      <w:r w:rsidRPr="00A703AC">
        <w:rPr>
          <w:lang w:val="sr-Cyrl-CS"/>
        </w:rPr>
        <w:tab/>
      </w:r>
      <w:r w:rsidRPr="00A703AC">
        <w:rPr>
          <w:lang w:val="sr-Cyrl-CS"/>
        </w:rPr>
        <w:tab/>
        <w:t xml:space="preserve">_________________________ </w:t>
      </w:r>
      <w:r w:rsidRPr="00A703AC">
        <w:rPr>
          <w:b/>
          <w:i/>
          <w:lang w:val="sr-Cyrl-CS"/>
        </w:rPr>
        <w:t>(уплата на рачун понуђача)</w:t>
      </w:r>
    </w:p>
    <w:p w:rsidR="00265D5A" w:rsidRPr="00A703AC" w:rsidRDefault="00265D5A" w:rsidP="00265D5A">
      <w:pPr>
        <w:numPr>
          <w:ilvl w:val="0"/>
          <w:numId w:val="4"/>
        </w:numPr>
        <w:rPr>
          <w:lang w:val="sr-Cyrl-CS"/>
        </w:rPr>
      </w:pPr>
      <w:r w:rsidRPr="006A3272">
        <w:rPr>
          <w:lang w:val="sr-Cyrl-CS"/>
        </w:rPr>
        <w:t>Услов плаћања:</w:t>
      </w:r>
      <w:r>
        <w:rPr>
          <w:lang w:val="sr-Cyrl-CS"/>
        </w:rPr>
        <w:tab/>
      </w:r>
      <w:r>
        <w:rPr>
          <w:lang w:val="sr-Cyrl-CS"/>
        </w:rPr>
        <w:tab/>
        <w:t xml:space="preserve">_________________________ </w:t>
      </w:r>
    </w:p>
    <w:p w:rsidR="00265D5A" w:rsidRPr="004C3FF9" w:rsidRDefault="00265D5A" w:rsidP="00265D5A">
      <w:pPr>
        <w:numPr>
          <w:ilvl w:val="0"/>
          <w:numId w:val="4"/>
        </w:numPr>
        <w:rPr>
          <w:lang w:val="sr-Cyrl-CS"/>
        </w:rPr>
      </w:pPr>
      <w:r w:rsidRPr="004C3FF9">
        <w:rPr>
          <w:lang w:val="sr-Cyrl-CS"/>
        </w:rPr>
        <w:t xml:space="preserve">Рок важења понуде:  </w:t>
      </w:r>
      <w:r w:rsidRPr="004C3FF9">
        <w:rPr>
          <w:lang w:val="sr-Cyrl-CS"/>
        </w:rPr>
        <w:tab/>
        <w:t xml:space="preserve">_________________________ дана </w:t>
      </w:r>
      <w:r w:rsidRPr="00A719DD">
        <w:rPr>
          <w:b/>
          <w:i/>
          <w:lang w:val="sr-Cyrl-CS"/>
        </w:rPr>
        <w:t>(не краћи од</w:t>
      </w:r>
      <w:r>
        <w:rPr>
          <w:b/>
          <w:i/>
          <w:lang w:val="sr-Cyrl-CS"/>
        </w:rPr>
        <w:t xml:space="preserve"> 3</w:t>
      </w:r>
      <w:r w:rsidRPr="00A719DD">
        <w:rPr>
          <w:b/>
          <w:i/>
          <w:lang w:val="sr-Cyrl-CS"/>
        </w:rPr>
        <w:t>0)</w:t>
      </w:r>
    </w:p>
    <w:tbl>
      <w:tblPr>
        <w:tblW w:w="10011"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2333"/>
        <w:gridCol w:w="692"/>
        <w:gridCol w:w="900"/>
        <w:gridCol w:w="1329"/>
        <w:gridCol w:w="1371"/>
        <w:gridCol w:w="1440"/>
        <w:gridCol w:w="1440"/>
      </w:tblGrid>
      <w:tr w:rsidR="00265D5A" w:rsidRPr="00FB4809" w:rsidTr="00FB4809">
        <w:trPr>
          <w:trHeight w:val="835"/>
          <w:jc w:val="center"/>
        </w:trPr>
        <w:tc>
          <w:tcPr>
            <w:tcW w:w="506" w:type="dxa"/>
            <w:tcBorders>
              <w:top w:val="single" w:sz="12" w:space="0" w:color="auto"/>
              <w:left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Ред. бр.</w:t>
            </w:r>
          </w:p>
        </w:tc>
        <w:tc>
          <w:tcPr>
            <w:tcW w:w="2333" w:type="dxa"/>
            <w:tcBorders>
              <w:top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Назив добра</w:t>
            </w:r>
          </w:p>
        </w:tc>
        <w:tc>
          <w:tcPr>
            <w:tcW w:w="692" w:type="dxa"/>
            <w:tcBorders>
              <w:top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Јед. мере</w:t>
            </w:r>
          </w:p>
        </w:tc>
        <w:tc>
          <w:tcPr>
            <w:tcW w:w="900" w:type="dxa"/>
            <w:tcBorders>
              <w:top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Коли-чина</w:t>
            </w:r>
          </w:p>
        </w:tc>
        <w:tc>
          <w:tcPr>
            <w:tcW w:w="1329" w:type="dxa"/>
            <w:tcBorders>
              <w:top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Јединична цена</w:t>
            </w:r>
          </w:p>
          <w:p w:rsidR="00265D5A" w:rsidRPr="00FB4809" w:rsidRDefault="00265D5A" w:rsidP="00FB4809">
            <w:pPr>
              <w:jc w:val="center"/>
              <w:rPr>
                <w:b/>
                <w:sz w:val="22"/>
                <w:szCs w:val="22"/>
                <w:lang w:val="sr-Cyrl-CS"/>
              </w:rPr>
            </w:pPr>
            <w:r w:rsidRPr="00FB4809">
              <w:rPr>
                <w:b/>
                <w:sz w:val="22"/>
                <w:szCs w:val="22"/>
                <w:lang w:val="sr-Cyrl-CS"/>
              </w:rPr>
              <w:t>без ПДВ-а</w:t>
            </w:r>
          </w:p>
        </w:tc>
        <w:tc>
          <w:tcPr>
            <w:tcW w:w="1371" w:type="dxa"/>
            <w:tcBorders>
              <w:top w:val="single" w:sz="12" w:space="0" w:color="auto"/>
              <w:bottom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 xml:space="preserve">Јединична цена </w:t>
            </w:r>
          </w:p>
          <w:p w:rsidR="00265D5A" w:rsidRPr="00FB4809" w:rsidRDefault="00265D5A" w:rsidP="00FB4809">
            <w:pPr>
              <w:jc w:val="center"/>
              <w:rPr>
                <w:b/>
                <w:sz w:val="22"/>
                <w:szCs w:val="22"/>
                <w:lang w:val="sr-Cyrl-CS"/>
              </w:rPr>
            </w:pPr>
            <w:r w:rsidRPr="00FB4809">
              <w:rPr>
                <w:b/>
                <w:sz w:val="22"/>
                <w:szCs w:val="22"/>
                <w:lang w:val="sr-Cyrl-CS"/>
              </w:rPr>
              <w:t>са ПДВ-ом</w:t>
            </w:r>
          </w:p>
        </w:tc>
        <w:tc>
          <w:tcPr>
            <w:tcW w:w="1440" w:type="dxa"/>
            <w:tcBorders>
              <w:top w:val="single" w:sz="12" w:space="0" w:color="auto"/>
              <w:bottom w:val="single" w:sz="12" w:space="0" w:color="auto"/>
            </w:tcBorders>
            <w:shd w:val="clear" w:color="auto" w:fill="auto"/>
            <w:vAlign w:val="center"/>
          </w:tcPr>
          <w:p w:rsidR="00265D5A" w:rsidRPr="00FB4809" w:rsidRDefault="00265D5A" w:rsidP="00FB4809">
            <w:pPr>
              <w:jc w:val="center"/>
              <w:rPr>
                <w:b/>
                <w:sz w:val="22"/>
                <w:szCs w:val="22"/>
                <w:lang w:val="sr-Cyrl-CS"/>
              </w:rPr>
            </w:pPr>
            <w:r w:rsidRPr="00FB4809">
              <w:rPr>
                <w:b/>
                <w:sz w:val="22"/>
                <w:szCs w:val="22"/>
                <w:lang w:val="sr-Cyrl-CS"/>
              </w:rPr>
              <w:t>Укупна цена</w:t>
            </w:r>
          </w:p>
          <w:p w:rsidR="00265D5A" w:rsidRPr="00FB4809" w:rsidRDefault="00265D5A" w:rsidP="00FB4809">
            <w:pPr>
              <w:jc w:val="center"/>
              <w:rPr>
                <w:b/>
                <w:sz w:val="22"/>
                <w:szCs w:val="22"/>
                <w:lang w:val="sr-Cyrl-CS"/>
              </w:rPr>
            </w:pPr>
            <w:r w:rsidRPr="00FB4809">
              <w:rPr>
                <w:b/>
                <w:sz w:val="22"/>
                <w:szCs w:val="22"/>
                <w:lang w:val="sr-Cyrl-CS"/>
              </w:rPr>
              <w:t>без ПДВ-а (3х4)</w:t>
            </w:r>
          </w:p>
        </w:tc>
        <w:tc>
          <w:tcPr>
            <w:tcW w:w="1440" w:type="dxa"/>
            <w:tcBorders>
              <w:top w:val="single" w:sz="12" w:space="0" w:color="auto"/>
              <w:bottom w:val="single" w:sz="12" w:space="0" w:color="auto"/>
              <w:right w:val="single" w:sz="12" w:space="0" w:color="auto"/>
            </w:tcBorders>
            <w:shd w:val="clear" w:color="auto" w:fill="auto"/>
            <w:vAlign w:val="center"/>
          </w:tcPr>
          <w:p w:rsidR="00265D5A" w:rsidRPr="00FB4809" w:rsidRDefault="00265D5A" w:rsidP="00FB4809">
            <w:pPr>
              <w:jc w:val="center"/>
              <w:rPr>
                <w:b/>
                <w:sz w:val="22"/>
                <w:szCs w:val="22"/>
                <w:lang w:val="sr-Cyrl-CS"/>
              </w:rPr>
            </w:pPr>
            <w:r w:rsidRPr="00FB4809">
              <w:rPr>
                <w:b/>
                <w:sz w:val="22"/>
                <w:szCs w:val="22"/>
                <w:lang w:val="sr-Cyrl-CS"/>
              </w:rPr>
              <w:t>Укупна цена</w:t>
            </w:r>
          </w:p>
          <w:p w:rsidR="00265D5A" w:rsidRPr="00FB4809" w:rsidRDefault="00265D5A" w:rsidP="00FB4809">
            <w:pPr>
              <w:jc w:val="center"/>
              <w:rPr>
                <w:b/>
                <w:sz w:val="22"/>
                <w:szCs w:val="22"/>
                <w:lang w:val="sr-Cyrl-CS"/>
              </w:rPr>
            </w:pPr>
            <w:r w:rsidRPr="00FB4809">
              <w:rPr>
                <w:b/>
                <w:sz w:val="22"/>
                <w:szCs w:val="22"/>
                <w:lang w:val="sr-Cyrl-CS"/>
              </w:rPr>
              <w:t>са ПДВ-ом</w:t>
            </w:r>
          </w:p>
          <w:p w:rsidR="00265D5A" w:rsidRPr="00FB4809" w:rsidRDefault="00265D5A" w:rsidP="00FB4809">
            <w:pPr>
              <w:jc w:val="center"/>
              <w:rPr>
                <w:b/>
                <w:sz w:val="22"/>
                <w:szCs w:val="22"/>
                <w:lang w:val="sr-Cyrl-CS"/>
              </w:rPr>
            </w:pPr>
            <w:r w:rsidRPr="00FB4809">
              <w:rPr>
                <w:b/>
                <w:sz w:val="22"/>
                <w:szCs w:val="22"/>
                <w:lang w:val="sr-Cyrl-CS"/>
              </w:rPr>
              <w:t>(3х5)</w:t>
            </w:r>
          </w:p>
        </w:tc>
      </w:tr>
      <w:tr w:rsidR="00265D5A" w:rsidRPr="00FB4809" w:rsidTr="00FB4809">
        <w:trPr>
          <w:trHeight w:val="183"/>
          <w:jc w:val="center"/>
        </w:trPr>
        <w:tc>
          <w:tcPr>
            <w:tcW w:w="506" w:type="dxa"/>
            <w:tcBorders>
              <w:top w:val="single" w:sz="12" w:space="0" w:color="auto"/>
              <w:left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p>
        </w:tc>
        <w:tc>
          <w:tcPr>
            <w:tcW w:w="2333"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1</w:t>
            </w:r>
          </w:p>
        </w:tc>
        <w:tc>
          <w:tcPr>
            <w:tcW w:w="692"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2</w:t>
            </w:r>
          </w:p>
        </w:tc>
        <w:tc>
          <w:tcPr>
            <w:tcW w:w="900"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3</w:t>
            </w:r>
          </w:p>
        </w:tc>
        <w:tc>
          <w:tcPr>
            <w:tcW w:w="1329"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4</w:t>
            </w:r>
          </w:p>
        </w:tc>
        <w:tc>
          <w:tcPr>
            <w:tcW w:w="1371"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5</w:t>
            </w:r>
          </w:p>
        </w:tc>
        <w:tc>
          <w:tcPr>
            <w:tcW w:w="1440" w:type="dxa"/>
            <w:tcBorders>
              <w:top w:val="single" w:sz="12" w:space="0" w:color="auto"/>
              <w:bottom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6</w:t>
            </w:r>
          </w:p>
        </w:tc>
        <w:tc>
          <w:tcPr>
            <w:tcW w:w="1440" w:type="dxa"/>
            <w:tcBorders>
              <w:top w:val="single" w:sz="12" w:space="0" w:color="auto"/>
              <w:bottom w:val="single" w:sz="12" w:space="0" w:color="auto"/>
              <w:right w:val="single" w:sz="12" w:space="0" w:color="auto"/>
            </w:tcBorders>
            <w:shd w:val="clear" w:color="auto" w:fill="C0C0C0"/>
          </w:tcPr>
          <w:p w:rsidR="00265D5A" w:rsidRPr="00FB4809" w:rsidRDefault="00265D5A" w:rsidP="00FB4809">
            <w:pPr>
              <w:jc w:val="center"/>
              <w:rPr>
                <w:b/>
                <w:sz w:val="22"/>
                <w:szCs w:val="22"/>
                <w:lang w:val="sr-Cyrl-CS"/>
              </w:rPr>
            </w:pPr>
            <w:r w:rsidRPr="00FB4809">
              <w:rPr>
                <w:b/>
                <w:sz w:val="22"/>
                <w:szCs w:val="22"/>
                <w:lang w:val="sr-Cyrl-CS"/>
              </w:rPr>
              <w:t>7</w:t>
            </w:r>
          </w:p>
        </w:tc>
      </w:tr>
      <w:tr w:rsidR="00265D5A" w:rsidRPr="00FB4809" w:rsidTr="00FB4809">
        <w:trPr>
          <w:trHeight w:val="429"/>
          <w:jc w:val="center"/>
        </w:trPr>
        <w:tc>
          <w:tcPr>
            <w:tcW w:w="506" w:type="dxa"/>
            <w:tcBorders>
              <w:top w:val="single" w:sz="12" w:space="0" w:color="auto"/>
              <w:left w:val="single" w:sz="12" w:space="0" w:color="auto"/>
            </w:tcBorders>
            <w:vAlign w:val="center"/>
          </w:tcPr>
          <w:p w:rsidR="00265D5A" w:rsidRPr="00FB4809" w:rsidRDefault="00265D5A" w:rsidP="00FB4809">
            <w:pPr>
              <w:jc w:val="center"/>
              <w:rPr>
                <w:lang w:val="sr-Cyrl-CS"/>
              </w:rPr>
            </w:pPr>
            <w:r w:rsidRPr="00FB4809">
              <w:rPr>
                <w:lang w:val="sr-Cyrl-CS"/>
              </w:rPr>
              <w:t>1.</w:t>
            </w:r>
          </w:p>
        </w:tc>
        <w:tc>
          <w:tcPr>
            <w:tcW w:w="2333" w:type="dxa"/>
            <w:tcBorders>
              <w:top w:val="single" w:sz="12" w:space="0" w:color="auto"/>
            </w:tcBorders>
            <w:vAlign w:val="center"/>
          </w:tcPr>
          <w:p w:rsidR="00265D5A" w:rsidRPr="00BF4E9A" w:rsidRDefault="00BF4E9A" w:rsidP="00265D5A">
            <w:r>
              <w:t xml:space="preserve">ЕВРО ПРЕМИЈУМ </w:t>
            </w:r>
            <w:r w:rsidR="00E37FAA">
              <w:t>БЕЗИН 95</w:t>
            </w:r>
            <w:r>
              <w:t xml:space="preserve"> са адитивима</w:t>
            </w:r>
          </w:p>
        </w:tc>
        <w:tc>
          <w:tcPr>
            <w:tcW w:w="692" w:type="dxa"/>
            <w:tcBorders>
              <w:top w:val="single" w:sz="12" w:space="0" w:color="auto"/>
            </w:tcBorders>
            <w:vAlign w:val="center"/>
          </w:tcPr>
          <w:p w:rsidR="00265D5A" w:rsidRPr="00FB4809" w:rsidRDefault="00265D5A" w:rsidP="00FB4809">
            <w:pPr>
              <w:jc w:val="center"/>
              <w:rPr>
                <w:lang w:val="sr-Cyrl-CS"/>
              </w:rPr>
            </w:pPr>
            <w:r w:rsidRPr="00FB4809">
              <w:rPr>
                <w:lang w:val="sr-Cyrl-CS"/>
              </w:rPr>
              <w:t>лит.</w:t>
            </w:r>
          </w:p>
        </w:tc>
        <w:tc>
          <w:tcPr>
            <w:tcW w:w="900" w:type="dxa"/>
            <w:tcBorders>
              <w:top w:val="single" w:sz="12" w:space="0" w:color="auto"/>
            </w:tcBorders>
            <w:vAlign w:val="center"/>
          </w:tcPr>
          <w:p w:rsidR="00265D5A" w:rsidRPr="00BF4E9A" w:rsidRDefault="00BF4E9A" w:rsidP="00FB4809">
            <w:pPr>
              <w:jc w:val="center"/>
            </w:pPr>
            <w:r>
              <w:t>4</w:t>
            </w:r>
            <w:r w:rsidR="00BC3122">
              <w:t>.</w:t>
            </w:r>
            <w:r>
              <w:t>0</w:t>
            </w:r>
            <w:r w:rsidR="00BC3122">
              <w:t>00</w:t>
            </w:r>
          </w:p>
        </w:tc>
        <w:tc>
          <w:tcPr>
            <w:tcW w:w="1329" w:type="dxa"/>
            <w:tcBorders>
              <w:top w:val="single" w:sz="12" w:space="0" w:color="auto"/>
            </w:tcBorders>
          </w:tcPr>
          <w:p w:rsidR="00265D5A" w:rsidRPr="00FB4809" w:rsidRDefault="00265D5A" w:rsidP="00FB4809">
            <w:pPr>
              <w:jc w:val="center"/>
              <w:rPr>
                <w:b/>
                <w:lang w:val="sr-Cyrl-CS"/>
              </w:rPr>
            </w:pPr>
          </w:p>
        </w:tc>
        <w:tc>
          <w:tcPr>
            <w:tcW w:w="1371" w:type="dxa"/>
            <w:tcBorders>
              <w:top w:val="single" w:sz="12" w:space="0" w:color="auto"/>
            </w:tcBorders>
          </w:tcPr>
          <w:p w:rsidR="00265D5A" w:rsidRPr="00FB4809" w:rsidRDefault="00265D5A" w:rsidP="00FB4809">
            <w:pPr>
              <w:jc w:val="center"/>
              <w:rPr>
                <w:b/>
                <w:lang w:val="sr-Cyrl-CS"/>
              </w:rPr>
            </w:pPr>
          </w:p>
        </w:tc>
        <w:tc>
          <w:tcPr>
            <w:tcW w:w="1440" w:type="dxa"/>
            <w:tcBorders>
              <w:top w:val="single" w:sz="12" w:space="0" w:color="auto"/>
            </w:tcBorders>
            <w:shd w:val="clear" w:color="auto" w:fill="auto"/>
          </w:tcPr>
          <w:p w:rsidR="00265D5A" w:rsidRPr="00FB4809" w:rsidRDefault="00265D5A" w:rsidP="00265D5A">
            <w:pPr>
              <w:rPr>
                <w:b/>
                <w:lang w:val="sr-Cyrl-CS"/>
              </w:rPr>
            </w:pPr>
          </w:p>
        </w:tc>
        <w:tc>
          <w:tcPr>
            <w:tcW w:w="1440" w:type="dxa"/>
            <w:tcBorders>
              <w:top w:val="single" w:sz="12" w:space="0" w:color="auto"/>
              <w:right w:val="single" w:sz="12" w:space="0" w:color="auto"/>
            </w:tcBorders>
            <w:shd w:val="clear" w:color="auto" w:fill="auto"/>
          </w:tcPr>
          <w:p w:rsidR="00265D5A" w:rsidRPr="00FB4809" w:rsidRDefault="00265D5A" w:rsidP="00265D5A">
            <w:pPr>
              <w:rPr>
                <w:b/>
                <w:lang w:val="sr-Cyrl-CS"/>
              </w:rPr>
            </w:pPr>
          </w:p>
        </w:tc>
      </w:tr>
      <w:tr w:rsidR="00E37FAA" w:rsidRPr="00FB4809" w:rsidTr="006F59CB">
        <w:trPr>
          <w:trHeight w:val="421"/>
          <w:jc w:val="center"/>
        </w:trPr>
        <w:tc>
          <w:tcPr>
            <w:tcW w:w="506" w:type="dxa"/>
            <w:tcBorders>
              <w:left w:val="single" w:sz="12" w:space="0" w:color="auto"/>
              <w:bottom w:val="single" w:sz="12" w:space="0" w:color="auto"/>
            </w:tcBorders>
            <w:vAlign w:val="center"/>
          </w:tcPr>
          <w:p w:rsidR="00E37FAA" w:rsidRPr="00FB4809" w:rsidRDefault="00E37FAA" w:rsidP="006F59CB">
            <w:pPr>
              <w:jc w:val="center"/>
              <w:rPr>
                <w:lang w:val="sr-Cyrl-CS"/>
              </w:rPr>
            </w:pPr>
            <w:r w:rsidRPr="00FB4809">
              <w:rPr>
                <w:lang w:val="sr-Cyrl-CS"/>
              </w:rPr>
              <w:t>2.</w:t>
            </w:r>
          </w:p>
        </w:tc>
        <w:tc>
          <w:tcPr>
            <w:tcW w:w="2333" w:type="dxa"/>
            <w:tcBorders>
              <w:bottom w:val="single" w:sz="12" w:space="0" w:color="auto"/>
            </w:tcBorders>
            <w:vAlign w:val="center"/>
          </w:tcPr>
          <w:p w:rsidR="00E37FAA" w:rsidRPr="00BF4E9A" w:rsidRDefault="00E37FAA" w:rsidP="006F59CB">
            <w:r>
              <w:t>ЕВРО-ДИЗЕЛ</w:t>
            </w:r>
            <w:r w:rsidR="00BF4E9A">
              <w:t xml:space="preserve"> са адитивима</w:t>
            </w:r>
          </w:p>
        </w:tc>
        <w:tc>
          <w:tcPr>
            <w:tcW w:w="692" w:type="dxa"/>
            <w:tcBorders>
              <w:bottom w:val="single" w:sz="12" w:space="0" w:color="auto"/>
            </w:tcBorders>
            <w:vAlign w:val="center"/>
          </w:tcPr>
          <w:p w:rsidR="00E37FAA" w:rsidRPr="00FB4809" w:rsidRDefault="00E37FAA" w:rsidP="006F59CB">
            <w:pPr>
              <w:jc w:val="center"/>
              <w:rPr>
                <w:lang w:val="sr-Cyrl-CS"/>
              </w:rPr>
            </w:pPr>
            <w:r w:rsidRPr="00FB4809">
              <w:rPr>
                <w:lang w:val="sr-Cyrl-CS"/>
              </w:rPr>
              <w:t>лит.</w:t>
            </w:r>
          </w:p>
        </w:tc>
        <w:tc>
          <w:tcPr>
            <w:tcW w:w="900" w:type="dxa"/>
            <w:tcBorders>
              <w:bottom w:val="single" w:sz="12" w:space="0" w:color="auto"/>
            </w:tcBorders>
            <w:vAlign w:val="center"/>
          </w:tcPr>
          <w:p w:rsidR="00E37FAA" w:rsidRPr="00BC3122" w:rsidRDefault="00BF4E9A" w:rsidP="00417E6E">
            <w:pPr>
              <w:jc w:val="center"/>
            </w:pPr>
            <w:r>
              <w:rPr>
                <w:lang w:val="en-US"/>
              </w:rPr>
              <w:t>4.</w:t>
            </w:r>
            <w:r w:rsidR="00BC3122">
              <w:t>500</w:t>
            </w:r>
          </w:p>
        </w:tc>
        <w:tc>
          <w:tcPr>
            <w:tcW w:w="1329" w:type="dxa"/>
            <w:tcBorders>
              <w:bottom w:val="single" w:sz="12" w:space="0" w:color="auto"/>
            </w:tcBorders>
          </w:tcPr>
          <w:p w:rsidR="00E37FAA" w:rsidRPr="00FB4809" w:rsidRDefault="00E37FAA" w:rsidP="006F59CB">
            <w:pPr>
              <w:jc w:val="center"/>
              <w:rPr>
                <w:b/>
                <w:lang w:val="sr-Cyrl-CS"/>
              </w:rPr>
            </w:pPr>
          </w:p>
        </w:tc>
        <w:tc>
          <w:tcPr>
            <w:tcW w:w="1371" w:type="dxa"/>
            <w:tcBorders>
              <w:bottom w:val="single" w:sz="12" w:space="0" w:color="auto"/>
            </w:tcBorders>
          </w:tcPr>
          <w:p w:rsidR="00E37FAA" w:rsidRPr="00FB4809" w:rsidRDefault="00E37FAA" w:rsidP="006F59CB">
            <w:pPr>
              <w:jc w:val="center"/>
              <w:rPr>
                <w:b/>
                <w:lang w:val="sr-Cyrl-CS"/>
              </w:rPr>
            </w:pPr>
          </w:p>
        </w:tc>
        <w:tc>
          <w:tcPr>
            <w:tcW w:w="1440" w:type="dxa"/>
            <w:tcBorders>
              <w:bottom w:val="single" w:sz="8" w:space="0" w:color="auto"/>
            </w:tcBorders>
            <w:shd w:val="clear" w:color="auto" w:fill="auto"/>
          </w:tcPr>
          <w:p w:rsidR="00E37FAA" w:rsidRPr="00FB4809" w:rsidRDefault="00E37FAA" w:rsidP="006F59CB">
            <w:pPr>
              <w:rPr>
                <w:b/>
                <w:lang w:val="sr-Cyrl-CS"/>
              </w:rPr>
            </w:pPr>
          </w:p>
        </w:tc>
        <w:tc>
          <w:tcPr>
            <w:tcW w:w="1440" w:type="dxa"/>
            <w:tcBorders>
              <w:bottom w:val="single" w:sz="8" w:space="0" w:color="auto"/>
              <w:right w:val="single" w:sz="12" w:space="0" w:color="auto"/>
            </w:tcBorders>
            <w:shd w:val="clear" w:color="auto" w:fill="auto"/>
          </w:tcPr>
          <w:p w:rsidR="00E37FAA" w:rsidRPr="00E37FAA" w:rsidRDefault="00E37FAA" w:rsidP="006F59CB">
            <w:pPr>
              <w:rPr>
                <w:b/>
              </w:rPr>
            </w:pPr>
          </w:p>
        </w:tc>
      </w:tr>
      <w:tr w:rsidR="00E37FAA" w:rsidRPr="00FB4809" w:rsidTr="00FB4809">
        <w:trPr>
          <w:trHeight w:val="421"/>
          <w:jc w:val="center"/>
        </w:trPr>
        <w:tc>
          <w:tcPr>
            <w:tcW w:w="506" w:type="dxa"/>
            <w:tcBorders>
              <w:left w:val="single" w:sz="12" w:space="0" w:color="auto"/>
              <w:bottom w:val="single" w:sz="12" w:space="0" w:color="auto"/>
            </w:tcBorders>
            <w:vAlign w:val="center"/>
          </w:tcPr>
          <w:p w:rsidR="00E37FAA" w:rsidRPr="00E37FAA" w:rsidRDefault="00E37FAA" w:rsidP="00FB4809">
            <w:pPr>
              <w:jc w:val="center"/>
            </w:pPr>
            <w:r>
              <w:t>3.</w:t>
            </w:r>
          </w:p>
        </w:tc>
        <w:tc>
          <w:tcPr>
            <w:tcW w:w="2333" w:type="dxa"/>
            <w:tcBorders>
              <w:bottom w:val="single" w:sz="12" w:space="0" w:color="auto"/>
            </w:tcBorders>
            <w:vAlign w:val="center"/>
          </w:tcPr>
          <w:p w:rsidR="00E37FAA" w:rsidRPr="00E37FAA" w:rsidRDefault="00E37FAA" w:rsidP="00265D5A">
            <w:r>
              <w:t>ПЛИН</w:t>
            </w:r>
          </w:p>
        </w:tc>
        <w:tc>
          <w:tcPr>
            <w:tcW w:w="692" w:type="dxa"/>
            <w:tcBorders>
              <w:bottom w:val="single" w:sz="12" w:space="0" w:color="auto"/>
            </w:tcBorders>
            <w:vAlign w:val="center"/>
          </w:tcPr>
          <w:p w:rsidR="00E37FAA" w:rsidRPr="00FB4809" w:rsidRDefault="00E37FAA" w:rsidP="00FB4809">
            <w:pPr>
              <w:jc w:val="center"/>
              <w:rPr>
                <w:lang w:val="sr-Cyrl-CS"/>
              </w:rPr>
            </w:pPr>
            <w:r w:rsidRPr="00FB4809">
              <w:rPr>
                <w:lang w:val="sr-Cyrl-CS"/>
              </w:rPr>
              <w:t>лит.</w:t>
            </w:r>
          </w:p>
        </w:tc>
        <w:tc>
          <w:tcPr>
            <w:tcW w:w="900" w:type="dxa"/>
            <w:tcBorders>
              <w:bottom w:val="single" w:sz="12" w:space="0" w:color="auto"/>
            </w:tcBorders>
            <w:vAlign w:val="center"/>
          </w:tcPr>
          <w:p w:rsidR="00E37FAA" w:rsidRPr="00BF4E9A" w:rsidRDefault="00BF4E9A" w:rsidP="00E37FAA">
            <w:pPr>
              <w:jc w:val="center"/>
            </w:pPr>
            <w:r>
              <w:t>500</w:t>
            </w:r>
          </w:p>
        </w:tc>
        <w:tc>
          <w:tcPr>
            <w:tcW w:w="1329" w:type="dxa"/>
            <w:tcBorders>
              <w:bottom w:val="single" w:sz="12" w:space="0" w:color="auto"/>
            </w:tcBorders>
          </w:tcPr>
          <w:p w:rsidR="00E37FAA" w:rsidRPr="00FB4809" w:rsidRDefault="00E37FAA" w:rsidP="00FB4809">
            <w:pPr>
              <w:jc w:val="center"/>
              <w:rPr>
                <w:b/>
                <w:lang w:val="sr-Cyrl-CS"/>
              </w:rPr>
            </w:pPr>
          </w:p>
        </w:tc>
        <w:tc>
          <w:tcPr>
            <w:tcW w:w="1371" w:type="dxa"/>
            <w:tcBorders>
              <w:bottom w:val="single" w:sz="12" w:space="0" w:color="auto"/>
            </w:tcBorders>
          </w:tcPr>
          <w:p w:rsidR="00E37FAA" w:rsidRPr="00FB4809" w:rsidRDefault="00E37FAA" w:rsidP="00FB4809">
            <w:pPr>
              <w:jc w:val="center"/>
              <w:rPr>
                <w:b/>
                <w:lang w:val="sr-Cyrl-CS"/>
              </w:rPr>
            </w:pPr>
          </w:p>
        </w:tc>
        <w:tc>
          <w:tcPr>
            <w:tcW w:w="1440" w:type="dxa"/>
            <w:tcBorders>
              <w:bottom w:val="single" w:sz="8" w:space="0" w:color="auto"/>
            </w:tcBorders>
            <w:shd w:val="clear" w:color="auto" w:fill="auto"/>
          </w:tcPr>
          <w:p w:rsidR="00E37FAA" w:rsidRPr="00FB4809" w:rsidRDefault="00E37FAA" w:rsidP="00265D5A">
            <w:pPr>
              <w:rPr>
                <w:b/>
                <w:lang w:val="sr-Cyrl-CS"/>
              </w:rPr>
            </w:pPr>
          </w:p>
        </w:tc>
        <w:tc>
          <w:tcPr>
            <w:tcW w:w="1440" w:type="dxa"/>
            <w:tcBorders>
              <w:bottom w:val="single" w:sz="8" w:space="0" w:color="auto"/>
              <w:right w:val="single" w:sz="12" w:space="0" w:color="auto"/>
            </w:tcBorders>
            <w:shd w:val="clear" w:color="auto" w:fill="auto"/>
          </w:tcPr>
          <w:p w:rsidR="00E37FAA" w:rsidRPr="00E37FAA" w:rsidRDefault="00E37FAA" w:rsidP="00265D5A">
            <w:pPr>
              <w:rPr>
                <w:b/>
              </w:rPr>
            </w:pPr>
          </w:p>
        </w:tc>
      </w:tr>
      <w:tr w:rsidR="00E37FAA" w:rsidRPr="00FB4809" w:rsidTr="00FB4809">
        <w:trPr>
          <w:trHeight w:val="421"/>
          <w:jc w:val="center"/>
        </w:trPr>
        <w:tc>
          <w:tcPr>
            <w:tcW w:w="506" w:type="dxa"/>
            <w:tcBorders>
              <w:left w:val="single" w:sz="12" w:space="0" w:color="auto"/>
              <w:bottom w:val="single" w:sz="12" w:space="0" w:color="auto"/>
            </w:tcBorders>
            <w:vAlign w:val="center"/>
          </w:tcPr>
          <w:p w:rsidR="00E37FAA" w:rsidRPr="00E37FAA" w:rsidRDefault="003314E1" w:rsidP="00FB4809">
            <w:pPr>
              <w:jc w:val="center"/>
            </w:pPr>
            <w:r>
              <w:t>4</w:t>
            </w:r>
            <w:r w:rsidR="00E37FAA">
              <w:t>.</w:t>
            </w:r>
          </w:p>
        </w:tc>
        <w:tc>
          <w:tcPr>
            <w:tcW w:w="2333" w:type="dxa"/>
            <w:tcBorders>
              <w:bottom w:val="single" w:sz="12" w:space="0" w:color="auto"/>
            </w:tcBorders>
            <w:vAlign w:val="center"/>
          </w:tcPr>
          <w:p w:rsidR="00E37FAA" w:rsidRPr="00C65E69" w:rsidRDefault="00C65E69" w:rsidP="00265D5A">
            <w:r>
              <w:t>Синтетичко моторно уље</w:t>
            </w:r>
          </w:p>
          <w:p w:rsidR="00E37FAA" w:rsidRPr="00E37FAA" w:rsidRDefault="00C65E69" w:rsidP="00E37FAA">
            <w:r>
              <w:t>5W40</w:t>
            </w:r>
            <w:r w:rsidR="00E37FAA">
              <w:rPr>
                <w:lang w:val="sr-Latn-CS"/>
              </w:rPr>
              <w:t xml:space="preserve">  </w:t>
            </w:r>
          </w:p>
        </w:tc>
        <w:tc>
          <w:tcPr>
            <w:tcW w:w="692" w:type="dxa"/>
            <w:tcBorders>
              <w:bottom w:val="single" w:sz="12" w:space="0" w:color="auto"/>
            </w:tcBorders>
            <w:vAlign w:val="center"/>
          </w:tcPr>
          <w:p w:rsidR="00E37FAA" w:rsidRPr="00FB4809" w:rsidRDefault="00E37FAA" w:rsidP="006F59CB">
            <w:pPr>
              <w:jc w:val="center"/>
              <w:rPr>
                <w:lang w:val="sr-Cyrl-CS"/>
              </w:rPr>
            </w:pPr>
            <w:r w:rsidRPr="00FB4809">
              <w:rPr>
                <w:lang w:val="sr-Cyrl-CS"/>
              </w:rPr>
              <w:t>лит.</w:t>
            </w:r>
          </w:p>
        </w:tc>
        <w:tc>
          <w:tcPr>
            <w:tcW w:w="900" w:type="dxa"/>
            <w:tcBorders>
              <w:bottom w:val="single" w:sz="12" w:space="0" w:color="auto"/>
            </w:tcBorders>
            <w:vAlign w:val="center"/>
          </w:tcPr>
          <w:p w:rsidR="00E37FAA" w:rsidRPr="00E37FAA" w:rsidRDefault="00EB1B13" w:rsidP="006F59CB">
            <w:pPr>
              <w:jc w:val="center"/>
            </w:pPr>
            <w:r>
              <w:rPr>
                <w:lang w:val="en-US"/>
              </w:rPr>
              <w:t>2</w:t>
            </w:r>
            <w:r w:rsidR="00E37FAA" w:rsidRPr="00FB4809">
              <w:rPr>
                <w:lang w:val="sr-Cyrl-CS"/>
              </w:rPr>
              <w:t>0</w:t>
            </w:r>
          </w:p>
        </w:tc>
        <w:tc>
          <w:tcPr>
            <w:tcW w:w="1329" w:type="dxa"/>
            <w:tcBorders>
              <w:bottom w:val="single" w:sz="12" w:space="0" w:color="auto"/>
            </w:tcBorders>
          </w:tcPr>
          <w:p w:rsidR="00E37FAA" w:rsidRPr="00FB4809" w:rsidRDefault="00E37FAA" w:rsidP="00FB4809">
            <w:pPr>
              <w:jc w:val="center"/>
              <w:rPr>
                <w:b/>
                <w:lang w:val="sr-Cyrl-CS"/>
              </w:rPr>
            </w:pPr>
          </w:p>
        </w:tc>
        <w:tc>
          <w:tcPr>
            <w:tcW w:w="1371" w:type="dxa"/>
            <w:tcBorders>
              <w:bottom w:val="single" w:sz="12" w:space="0" w:color="auto"/>
            </w:tcBorders>
          </w:tcPr>
          <w:p w:rsidR="00E37FAA" w:rsidRPr="00FB4809" w:rsidRDefault="00E37FAA" w:rsidP="00FB4809">
            <w:pPr>
              <w:jc w:val="center"/>
              <w:rPr>
                <w:b/>
                <w:lang w:val="sr-Cyrl-CS"/>
              </w:rPr>
            </w:pPr>
          </w:p>
        </w:tc>
        <w:tc>
          <w:tcPr>
            <w:tcW w:w="1440" w:type="dxa"/>
            <w:tcBorders>
              <w:bottom w:val="single" w:sz="8" w:space="0" w:color="auto"/>
            </w:tcBorders>
            <w:shd w:val="clear" w:color="auto" w:fill="auto"/>
          </w:tcPr>
          <w:p w:rsidR="00E37FAA" w:rsidRPr="00FB4809" w:rsidRDefault="00E37FAA" w:rsidP="00265D5A">
            <w:pPr>
              <w:rPr>
                <w:b/>
                <w:lang w:val="sr-Cyrl-CS"/>
              </w:rPr>
            </w:pPr>
          </w:p>
        </w:tc>
        <w:tc>
          <w:tcPr>
            <w:tcW w:w="1440" w:type="dxa"/>
            <w:tcBorders>
              <w:bottom w:val="single" w:sz="8" w:space="0" w:color="auto"/>
              <w:right w:val="single" w:sz="12" w:space="0" w:color="auto"/>
            </w:tcBorders>
            <w:shd w:val="clear" w:color="auto" w:fill="auto"/>
          </w:tcPr>
          <w:p w:rsidR="00E37FAA" w:rsidRPr="00E37FAA" w:rsidRDefault="00E37FAA" w:rsidP="00265D5A">
            <w:pPr>
              <w:rPr>
                <w:b/>
              </w:rPr>
            </w:pPr>
          </w:p>
        </w:tc>
      </w:tr>
      <w:tr w:rsidR="00E37FAA" w:rsidRPr="00FB4809" w:rsidTr="00FB4809">
        <w:trPr>
          <w:trHeight w:val="421"/>
          <w:jc w:val="center"/>
        </w:trPr>
        <w:tc>
          <w:tcPr>
            <w:tcW w:w="506" w:type="dxa"/>
            <w:tcBorders>
              <w:left w:val="single" w:sz="12" w:space="0" w:color="auto"/>
              <w:bottom w:val="single" w:sz="12" w:space="0" w:color="auto"/>
            </w:tcBorders>
            <w:vAlign w:val="center"/>
          </w:tcPr>
          <w:p w:rsidR="00E37FAA" w:rsidRPr="00E37FAA" w:rsidRDefault="003314E1" w:rsidP="00FB4809">
            <w:pPr>
              <w:jc w:val="center"/>
            </w:pPr>
            <w:r>
              <w:t>5</w:t>
            </w:r>
            <w:r w:rsidR="00E37FAA">
              <w:t>.</w:t>
            </w:r>
          </w:p>
        </w:tc>
        <w:tc>
          <w:tcPr>
            <w:tcW w:w="2333" w:type="dxa"/>
            <w:tcBorders>
              <w:bottom w:val="single" w:sz="12" w:space="0" w:color="auto"/>
            </w:tcBorders>
            <w:vAlign w:val="center"/>
          </w:tcPr>
          <w:p w:rsidR="00E37FAA" w:rsidRPr="00EB1B13" w:rsidRDefault="00EB1B13" w:rsidP="00265D5A">
            <w:pPr>
              <w:rPr>
                <w:lang w:val="sr-Cyrl-CS"/>
              </w:rPr>
            </w:pPr>
            <w:r>
              <w:rPr>
                <w:lang w:val="sr-Cyrl-CS"/>
              </w:rPr>
              <w:t>Антифриз 100%</w:t>
            </w:r>
            <w:r w:rsidR="00604764">
              <w:rPr>
                <w:lang w:val="sr-Cyrl-CS"/>
              </w:rPr>
              <w:t xml:space="preserve"> за алуминијумске хладњаке</w:t>
            </w:r>
          </w:p>
        </w:tc>
        <w:tc>
          <w:tcPr>
            <w:tcW w:w="692" w:type="dxa"/>
            <w:tcBorders>
              <w:bottom w:val="single" w:sz="12" w:space="0" w:color="auto"/>
            </w:tcBorders>
            <w:vAlign w:val="center"/>
          </w:tcPr>
          <w:p w:rsidR="00E37FAA" w:rsidRPr="00FB4809" w:rsidRDefault="00E37FAA" w:rsidP="006F59CB">
            <w:pPr>
              <w:jc w:val="center"/>
              <w:rPr>
                <w:lang w:val="sr-Cyrl-CS"/>
              </w:rPr>
            </w:pPr>
            <w:r w:rsidRPr="00FB4809">
              <w:rPr>
                <w:lang w:val="sr-Cyrl-CS"/>
              </w:rPr>
              <w:t>лит.</w:t>
            </w:r>
          </w:p>
        </w:tc>
        <w:tc>
          <w:tcPr>
            <w:tcW w:w="900" w:type="dxa"/>
            <w:tcBorders>
              <w:bottom w:val="single" w:sz="12" w:space="0" w:color="auto"/>
            </w:tcBorders>
            <w:vAlign w:val="center"/>
          </w:tcPr>
          <w:p w:rsidR="00E37FAA" w:rsidRPr="00E37FAA" w:rsidRDefault="00490FBF" w:rsidP="006F59CB">
            <w:pPr>
              <w:jc w:val="center"/>
            </w:pPr>
            <w:r>
              <w:rPr>
                <w:lang w:val="sr-Cyrl-CS"/>
              </w:rPr>
              <w:t>3</w:t>
            </w:r>
            <w:r w:rsidR="00E37FAA" w:rsidRPr="00FB4809">
              <w:rPr>
                <w:lang w:val="sr-Cyrl-CS"/>
              </w:rPr>
              <w:t>0</w:t>
            </w:r>
          </w:p>
        </w:tc>
        <w:tc>
          <w:tcPr>
            <w:tcW w:w="1329" w:type="dxa"/>
            <w:tcBorders>
              <w:bottom w:val="single" w:sz="12" w:space="0" w:color="auto"/>
            </w:tcBorders>
          </w:tcPr>
          <w:p w:rsidR="00E37FAA" w:rsidRPr="00FB4809" w:rsidRDefault="00E37FAA" w:rsidP="00FB4809">
            <w:pPr>
              <w:jc w:val="center"/>
              <w:rPr>
                <w:b/>
                <w:lang w:val="sr-Cyrl-CS"/>
              </w:rPr>
            </w:pPr>
          </w:p>
        </w:tc>
        <w:tc>
          <w:tcPr>
            <w:tcW w:w="1371" w:type="dxa"/>
            <w:tcBorders>
              <w:bottom w:val="single" w:sz="12" w:space="0" w:color="auto"/>
            </w:tcBorders>
          </w:tcPr>
          <w:p w:rsidR="00E37FAA" w:rsidRPr="00FB4809" w:rsidRDefault="00E37FAA" w:rsidP="00FB4809">
            <w:pPr>
              <w:jc w:val="center"/>
              <w:rPr>
                <w:b/>
                <w:lang w:val="sr-Cyrl-CS"/>
              </w:rPr>
            </w:pPr>
          </w:p>
        </w:tc>
        <w:tc>
          <w:tcPr>
            <w:tcW w:w="1440" w:type="dxa"/>
            <w:tcBorders>
              <w:bottom w:val="single" w:sz="8" w:space="0" w:color="auto"/>
            </w:tcBorders>
            <w:shd w:val="clear" w:color="auto" w:fill="auto"/>
          </w:tcPr>
          <w:p w:rsidR="00E37FAA" w:rsidRPr="00FB4809" w:rsidRDefault="00E37FAA" w:rsidP="00265D5A">
            <w:pPr>
              <w:rPr>
                <w:b/>
                <w:lang w:val="sr-Cyrl-CS"/>
              </w:rPr>
            </w:pPr>
          </w:p>
        </w:tc>
        <w:tc>
          <w:tcPr>
            <w:tcW w:w="1440" w:type="dxa"/>
            <w:tcBorders>
              <w:bottom w:val="single" w:sz="8" w:space="0" w:color="auto"/>
              <w:right w:val="single" w:sz="12" w:space="0" w:color="auto"/>
            </w:tcBorders>
            <w:shd w:val="clear" w:color="auto" w:fill="auto"/>
          </w:tcPr>
          <w:p w:rsidR="00E37FAA" w:rsidRPr="00E37FAA" w:rsidRDefault="00E37FAA" w:rsidP="00265D5A">
            <w:pPr>
              <w:rPr>
                <w:b/>
              </w:rPr>
            </w:pPr>
          </w:p>
        </w:tc>
      </w:tr>
      <w:tr w:rsidR="00265D5A" w:rsidRPr="00FB4809" w:rsidTr="00FB4809">
        <w:tblPrEx>
          <w:tblLook w:val="0000"/>
        </w:tblPrEx>
        <w:trPr>
          <w:trHeight w:val="327"/>
          <w:jc w:val="center"/>
        </w:trPr>
        <w:tc>
          <w:tcPr>
            <w:tcW w:w="7131" w:type="dxa"/>
            <w:gridSpan w:val="6"/>
            <w:tcBorders>
              <w:top w:val="nil"/>
              <w:left w:val="nil"/>
              <w:bottom w:val="nil"/>
            </w:tcBorders>
            <w:shd w:val="clear" w:color="auto" w:fill="auto"/>
            <w:vAlign w:val="center"/>
          </w:tcPr>
          <w:p w:rsidR="00265D5A" w:rsidRPr="00FB4809" w:rsidRDefault="00265D5A" w:rsidP="00FB4809">
            <w:pPr>
              <w:jc w:val="right"/>
              <w:rPr>
                <w:b/>
                <w:lang w:val="sr-Cyrl-CS"/>
              </w:rPr>
            </w:pPr>
            <w:r w:rsidRPr="00FB4809">
              <w:rPr>
                <w:b/>
                <w:lang w:val="sr-Cyrl-CS"/>
              </w:rPr>
              <w:t>УКУПНО:</w:t>
            </w:r>
          </w:p>
        </w:tc>
        <w:tc>
          <w:tcPr>
            <w:tcW w:w="1440" w:type="dxa"/>
            <w:tcBorders>
              <w:top w:val="single" w:sz="8" w:space="0" w:color="auto"/>
              <w:left w:val="single" w:sz="12" w:space="0" w:color="auto"/>
              <w:bottom w:val="single" w:sz="12" w:space="0" w:color="auto"/>
            </w:tcBorders>
          </w:tcPr>
          <w:p w:rsidR="00265D5A" w:rsidRPr="00FB4809" w:rsidRDefault="00265D5A" w:rsidP="00265D5A">
            <w:pPr>
              <w:rPr>
                <w:b/>
                <w:lang w:val="sr-Cyrl-CS"/>
              </w:rPr>
            </w:pPr>
          </w:p>
        </w:tc>
        <w:tc>
          <w:tcPr>
            <w:tcW w:w="1440" w:type="dxa"/>
            <w:tcBorders>
              <w:top w:val="single" w:sz="8" w:space="0" w:color="auto"/>
              <w:bottom w:val="single" w:sz="12" w:space="0" w:color="auto"/>
              <w:right w:val="single" w:sz="12" w:space="0" w:color="auto"/>
            </w:tcBorders>
          </w:tcPr>
          <w:p w:rsidR="00265D5A" w:rsidRPr="00FB4809" w:rsidRDefault="00265D5A" w:rsidP="00265D5A">
            <w:pPr>
              <w:rPr>
                <w:b/>
                <w:lang w:val="sr-Cyrl-CS"/>
              </w:rPr>
            </w:pPr>
          </w:p>
        </w:tc>
      </w:tr>
    </w:tbl>
    <w:p w:rsidR="003314E1" w:rsidRPr="003314E1" w:rsidRDefault="00265D5A" w:rsidP="00C65E69">
      <w:pPr>
        <w:ind w:firstLine="720"/>
        <w:rPr>
          <w:lang w:val="en-US"/>
        </w:rPr>
      </w:pPr>
      <w:r>
        <w:rPr>
          <w:lang w:val="sr-Cyrl-CS"/>
        </w:rPr>
        <w:tab/>
      </w:r>
      <w:r w:rsidRPr="00A32350">
        <w:rPr>
          <w:lang w:val="sr-Cyrl-CS"/>
        </w:rPr>
        <w:tab/>
      </w:r>
      <w:r w:rsidRPr="00A32350">
        <w:rPr>
          <w:lang w:val="sr-Cyrl-CS"/>
        </w:rPr>
        <w:tab/>
      </w:r>
      <w:r w:rsidRPr="00A32350">
        <w:rPr>
          <w:lang w:val="sr-Cyrl-CS"/>
        </w:rPr>
        <w:tab/>
      </w:r>
      <w:r w:rsidRPr="00A32350">
        <w:rPr>
          <w:lang w:val="sr-Cyrl-CS"/>
        </w:rPr>
        <w:tab/>
      </w:r>
      <w:r>
        <w:rPr>
          <w:lang w:val="sr-Cyrl-CS"/>
        </w:rPr>
        <w:tab/>
      </w:r>
    </w:p>
    <w:p w:rsidR="00C2387D" w:rsidRPr="00C2387D" w:rsidRDefault="00C2387D" w:rsidP="00C2387D">
      <w:pPr>
        <w:ind w:left="4320" w:firstLine="720"/>
        <w:rPr>
          <w:lang w:val="sr-Cyrl-CS"/>
        </w:rPr>
      </w:pPr>
      <w:r>
        <w:rPr>
          <w:lang w:val="sr-Cyrl-CS"/>
        </w:rPr>
        <w:t xml:space="preserve">  </w:t>
      </w:r>
      <w:r w:rsidR="00265D5A">
        <w:rPr>
          <w:b/>
          <w:lang w:val="sr-Cyrl-CS"/>
        </w:rPr>
        <w:t>М.П.</w:t>
      </w:r>
      <w:r w:rsidR="00265D5A" w:rsidRPr="00A32350">
        <w:rPr>
          <w:lang w:val="sr-Cyrl-CS"/>
        </w:rPr>
        <w:tab/>
      </w:r>
      <w:r w:rsidR="00265D5A">
        <w:rPr>
          <w:lang w:val="sr-Cyrl-CS"/>
        </w:rPr>
        <w:tab/>
      </w:r>
      <w:r w:rsidR="00265D5A" w:rsidRPr="00A32350">
        <w:rPr>
          <w:lang w:val="sr-Cyrl-CS"/>
        </w:rPr>
        <w:t>_________________</w:t>
      </w:r>
      <w:r w:rsidR="00265D5A">
        <w:rPr>
          <w:lang w:val="sr-Cyrl-CS"/>
        </w:rPr>
        <w:t>__</w:t>
      </w:r>
      <w:r w:rsidR="00265D5A" w:rsidRPr="00A32350">
        <w:rPr>
          <w:lang w:val="sr-Cyrl-CS"/>
        </w:rPr>
        <w:t>___</w:t>
      </w:r>
      <w:r w:rsidR="00265D5A">
        <w:rPr>
          <w:lang w:val="sr-Cyrl-CS"/>
        </w:rPr>
        <w:t>__</w:t>
      </w:r>
    </w:p>
    <w:p w:rsidR="00265D5A" w:rsidRDefault="00265D5A" w:rsidP="00265D5A">
      <w:pPr>
        <w:ind w:firstLine="720"/>
        <w:rPr>
          <w:b/>
          <w:lang w:val="sr-Cyrl-CS"/>
        </w:rPr>
      </w:pPr>
    </w:p>
    <w:p w:rsidR="00265D5A" w:rsidRPr="00FC5847" w:rsidRDefault="00265D5A" w:rsidP="00FC5847">
      <w:pPr>
        <w:ind w:firstLine="720"/>
        <w:rPr>
          <w:b/>
          <w:lang w:val="sr-Cyrl-CS"/>
        </w:rPr>
      </w:pPr>
      <w:r w:rsidRPr="006357DF">
        <w:rPr>
          <w:b/>
          <w:lang w:val="sr-Cyrl-CS"/>
        </w:rPr>
        <w:tab/>
      </w:r>
      <w:r w:rsidRPr="006357DF">
        <w:rPr>
          <w:b/>
          <w:lang w:val="sr-Cyrl-CS"/>
        </w:rPr>
        <w:tab/>
      </w:r>
      <w:r w:rsidRPr="006357DF">
        <w:rPr>
          <w:b/>
          <w:lang w:val="sr-Cyrl-CS"/>
        </w:rPr>
        <w:tab/>
      </w:r>
      <w:r w:rsidRPr="006357DF">
        <w:rPr>
          <w:b/>
          <w:lang w:val="sr-Cyrl-CS"/>
        </w:rPr>
        <w:tab/>
      </w:r>
      <w:r>
        <w:rPr>
          <w:b/>
          <w:lang w:val="sr-Cyrl-CS"/>
        </w:rPr>
        <w:tab/>
      </w:r>
      <w:r>
        <w:rPr>
          <w:b/>
          <w:lang w:val="sr-Cyrl-CS"/>
        </w:rPr>
        <w:tab/>
      </w:r>
      <w:r>
        <w:rPr>
          <w:b/>
          <w:lang w:val="sr-Cyrl-CS"/>
        </w:rPr>
        <w:tab/>
      </w:r>
      <w:r>
        <w:rPr>
          <w:b/>
          <w:lang w:val="sr-Cyrl-CS"/>
        </w:rPr>
        <w:tab/>
        <w:t>(потпис овлашћеног лица)</w:t>
      </w:r>
    </w:p>
    <w:p w:rsidR="00265D5A" w:rsidRDefault="00265D5A" w:rsidP="00265D5A">
      <w:pPr>
        <w:jc w:val="both"/>
        <w:rPr>
          <w:i/>
          <w:u w:val="single"/>
          <w:lang w:val="sr-Cyrl-CS"/>
        </w:rPr>
      </w:pPr>
      <w:r w:rsidRPr="00DE370D">
        <w:rPr>
          <w:b/>
          <w:i/>
          <w:u w:val="single"/>
          <w:lang w:val="sr-Cyrl-CS"/>
        </w:rPr>
        <w:t>Напомена:</w:t>
      </w:r>
      <w:r w:rsidRPr="00DE370D">
        <w:rPr>
          <w:i/>
          <w:u w:val="single"/>
          <w:lang w:val="sr-Cyrl-CS"/>
        </w:rPr>
        <w:t xml:space="preserve"> </w:t>
      </w:r>
    </w:p>
    <w:p w:rsidR="00265D5A" w:rsidRPr="00604764" w:rsidRDefault="00265D5A" w:rsidP="00604764">
      <w:pPr>
        <w:ind w:firstLine="720"/>
        <w:jc w:val="both"/>
        <w:rPr>
          <w:i/>
          <w:lang w:val="sr-Cyrl-CS"/>
        </w:rPr>
      </w:pPr>
      <w:r>
        <w:rPr>
          <w:i/>
          <w:lang w:val="sr-Cyrl-CS"/>
        </w:rPr>
        <w:t xml:space="preserve">- Образац мора бити </w:t>
      </w:r>
      <w:r w:rsidRPr="0094238D">
        <w:rPr>
          <w:i/>
          <w:lang w:val="sr-Cyrl-CS"/>
        </w:rPr>
        <w:t>попуњен по свим ставкама, печатом оверен и потписан</w:t>
      </w:r>
      <w:r>
        <w:rPr>
          <w:i/>
          <w:lang w:val="sr-Cyrl-CS"/>
        </w:rPr>
        <w:t>.</w:t>
      </w:r>
    </w:p>
    <w:p w:rsidR="00265D5A" w:rsidRPr="00473DE0" w:rsidRDefault="00265D5A" w:rsidP="00265D5A">
      <w:pPr>
        <w:jc w:val="right"/>
        <w:rPr>
          <w:u w:val="single"/>
          <w:lang w:val="sr-Cyrl-CS"/>
        </w:rPr>
      </w:pPr>
      <w:r w:rsidRPr="00473DE0">
        <w:rPr>
          <w:b/>
          <w:u w:val="single"/>
          <w:lang w:val="sr-Cyrl-CS"/>
        </w:rPr>
        <w:lastRenderedPageBreak/>
        <w:t>ОБРАЗАЦ 1-а</w:t>
      </w:r>
    </w:p>
    <w:p w:rsidR="00265D5A" w:rsidRDefault="00265D5A" w:rsidP="00265D5A">
      <w:pPr>
        <w:jc w:val="center"/>
        <w:rPr>
          <w:u w:val="single"/>
          <w:lang w:val="sr-Cyrl-CS"/>
        </w:rPr>
      </w:pPr>
    </w:p>
    <w:p w:rsidR="00265D5A" w:rsidRPr="0025522A" w:rsidRDefault="00265D5A" w:rsidP="00EC22D9">
      <w:pPr>
        <w:rPr>
          <w:u w:val="single"/>
          <w:lang w:val="sr-Cyrl-CS"/>
        </w:rPr>
      </w:pPr>
    </w:p>
    <w:p w:rsidR="00265D5A" w:rsidRPr="002447DC" w:rsidRDefault="00265D5A" w:rsidP="00265D5A">
      <w:pPr>
        <w:jc w:val="center"/>
        <w:rPr>
          <w:b/>
          <w:sz w:val="28"/>
          <w:szCs w:val="28"/>
          <w:lang w:val="sr-Cyrl-CS"/>
        </w:rPr>
      </w:pPr>
      <w:r w:rsidRPr="002447DC">
        <w:rPr>
          <w:b/>
          <w:sz w:val="28"/>
          <w:szCs w:val="28"/>
          <w:lang w:val="sr-Cyrl-CS"/>
        </w:rPr>
        <w:t>ПОДАЦИ О ПОДИЗВОЂАЧУ</w:t>
      </w:r>
    </w:p>
    <w:p w:rsidR="00265D5A" w:rsidRDefault="00265D5A" w:rsidP="00265D5A">
      <w:pPr>
        <w:rPr>
          <w:b/>
          <w:u w:val="single"/>
          <w:lang w:val="sr-Cyrl-CS"/>
        </w:rPr>
      </w:pPr>
    </w:p>
    <w:p w:rsidR="00265D5A" w:rsidRDefault="00265D5A" w:rsidP="00265D5A">
      <w:pPr>
        <w:rPr>
          <w:b/>
          <w:u w:val="single"/>
          <w:lang w:val="sr-Cyrl-CS"/>
        </w:rPr>
      </w:pPr>
    </w:p>
    <w:tbl>
      <w:tblPr>
        <w:tblW w:w="9225"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5602"/>
      </w:tblGrid>
      <w:tr w:rsidR="00265D5A" w:rsidRPr="00FB4809" w:rsidTr="00FB4809">
        <w:trPr>
          <w:trHeight w:val="387"/>
          <w:jc w:val="center"/>
        </w:trPr>
        <w:tc>
          <w:tcPr>
            <w:tcW w:w="3623" w:type="dxa"/>
            <w:vAlign w:val="center"/>
          </w:tcPr>
          <w:p w:rsidR="00265D5A" w:rsidRPr="00FB4809" w:rsidRDefault="00265D5A" w:rsidP="00265D5A">
            <w:pPr>
              <w:rPr>
                <w:lang w:val="sr-Cyrl-CS"/>
              </w:rPr>
            </w:pPr>
            <w:r w:rsidRPr="00FB4809">
              <w:rPr>
                <w:lang w:val="sr-Cyrl-CS"/>
              </w:rPr>
              <w:t>НАЗИВ</w:t>
            </w:r>
          </w:p>
        </w:tc>
        <w:tc>
          <w:tcPr>
            <w:tcW w:w="5602" w:type="dxa"/>
          </w:tcPr>
          <w:p w:rsidR="00265D5A" w:rsidRPr="00FB4809" w:rsidRDefault="00265D5A" w:rsidP="00265D5A">
            <w:pPr>
              <w:rPr>
                <w:lang w:val="sr-Cyrl-CS"/>
              </w:rPr>
            </w:pPr>
          </w:p>
        </w:tc>
      </w:tr>
      <w:tr w:rsidR="00265D5A" w:rsidRPr="00FB4809" w:rsidTr="00FB4809">
        <w:trPr>
          <w:trHeight w:val="341"/>
          <w:jc w:val="center"/>
        </w:trPr>
        <w:tc>
          <w:tcPr>
            <w:tcW w:w="3623" w:type="dxa"/>
            <w:vAlign w:val="center"/>
          </w:tcPr>
          <w:p w:rsidR="00265D5A" w:rsidRPr="00FB4809" w:rsidRDefault="00265D5A" w:rsidP="00265D5A">
            <w:pPr>
              <w:rPr>
                <w:lang w:val="sr-Cyrl-CS"/>
              </w:rPr>
            </w:pPr>
            <w:r w:rsidRPr="00FB4809">
              <w:rPr>
                <w:lang w:val="sr-Cyrl-CS"/>
              </w:rPr>
              <w:t>АДРЕСА / СЕДИШТЕ</w:t>
            </w:r>
          </w:p>
        </w:tc>
        <w:tc>
          <w:tcPr>
            <w:tcW w:w="5602" w:type="dxa"/>
          </w:tcPr>
          <w:p w:rsidR="00265D5A" w:rsidRPr="00FB4809" w:rsidRDefault="00265D5A" w:rsidP="00265D5A">
            <w:pPr>
              <w:rPr>
                <w:lang w:val="sr-Cyrl-CS"/>
              </w:rPr>
            </w:pPr>
          </w:p>
        </w:tc>
      </w:tr>
      <w:tr w:rsidR="00265D5A" w:rsidRPr="00FB4809" w:rsidTr="00FB4809">
        <w:trPr>
          <w:trHeight w:val="351"/>
          <w:jc w:val="center"/>
        </w:trPr>
        <w:tc>
          <w:tcPr>
            <w:tcW w:w="3623" w:type="dxa"/>
            <w:vAlign w:val="center"/>
          </w:tcPr>
          <w:p w:rsidR="00265D5A" w:rsidRPr="00FB4809" w:rsidRDefault="00265D5A" w:rsidP="00265D5A">
            <w:pPr>
              <w:rPr>
                <w:lang w:val="sr-Cyrl-CS"/>
              </w:rPr>
            </w:pPr>
            <w:r w:rsidRPr="00FB4809">
              <w:rPr>
                <w:lang w:val="sr-Cyrl-CS"/>
              </w:rPr>
              <w:t>МЕСТО И ПОШТАНСКИ БРОЈ</w:t>
            </w:r>
          </w:p>
        </w:tc>
        <w:tc>
          <w:tcPr>
            <w:tcW w:w="5602" w:type="dxa"/>
          </w:tcPr>
          <w:p w:rsidR="00265D5A" w:rsidRPr="00FB4809" w:rsidRDefault="00265D5A" w:rsidP="00265D5A">
            <w:pPr>
              <w:rPr>
                <w:lang w:val="sr-Cyrl-CS"/>
              </w:rPr>
            </w:pPr>
          </w:p>
        </w:tc>
      </w:tr>
      <w:tr w:rsidR="00265D5A" w:rsidRPr="00FB4809" w:rsidTr="00FB4809">
        <w:trPr>
          <w:trHeight w:val="347"/>
          <w:jc w:val="center"/>
        </w:trPr>
        <w:tc>
          <w:tcPr>
            <w:tcW w:w="3623" w:type="dxa"/>
            <w:vAlign w:val="center"/>
          </w:tcPr>
          <w:p w:rsidR="00265D5A" w:rsidRPr="00FB4809" w:rsidRDefault="00265D5A" w:rsidP="00265D5A">
            <w:pPr>
              <w:rPr>
                <w:lang w:val="sr-Cyrl-CS"/>
              </w:rPr>
            </w:pPr>
            <w:r w:rsidRPr="00FB4809">
              <w:rPr>
                <w:lang w:val="sr-Cyrl-CS"/>
              </w:rPr>
              <w:t>ОПШТИНА</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ЛИЦЕ ЗА КОНТАКТ</w:t>
            </w:r>
          </w:p>
        </w:tc>
        <w:tc>
          <w:tcPr>
            <w:tcW w:w="5602" w:type="dxa"/>
          </w:tcPr>
          <w:p w:rsidR="00265D5A" w:rsidRPr="00FB4809" w:rsidRDefault="00265D5A" w:rsidP="00265D5A">
            <w:pPr>
              <w:rPr>
                <w:lang w:val="sr-Cyrl-CS"/>
              </w:rPr>
            </w:pPr>
          </w:p>
        </w:tc>
      </w:tr>
      <w:tr w:rsidR="00265D5A" w:rsidRPr="00FB4809" w:rsidTr="00FB4809">
        <w:trPr>
          <w:trHeight w:val="339"/>
          <w:jc w:val="center"/>
        </w:trPr>
        <w:tc>
          <w:tcPr>
            <w:tcW w:w="3623" w:type="dxa"/>
            <w:vAlign w:val="center"/>
          </w:tcPr>
          <w:p w:rsidR="00265D5A" w:rsidRPr="00FB4809" w:rsidRDefault="00265D5A" w:rsidP="00265D5A">
            <w:pPr>
              <w:rPr>
                <w:lang w:val="sr-Cyrl-CS"/>
              </w:rPr>
            </w:pPr>
            <w:r w:rsidRPr="00FB4809">
              <w:rPr>
                <w:lang w:val="sr-Cyrl-CS"/>
              </w:rPr>
              <w:t>ТЕЛЕФОН</w:t>
            </w:r>
          </w:p>
        </w:tc>
        <w:tc>
          <w:tcPr>
            <w:tcW w:w="5602" w:type="dxa"/>
          </w:tcPr>
          <w:p w:rsidR="00265D5A" w:rsidRPr="00FB4809" w:rsidRDefault="00265D5A" w:rsidP="00265D5A">
            <w:pPr>
              <w:rPr>
                <w:lang w:val="sr-Cyrl-CS"/>
              </w:rPr>
            </w:pPr>
          </w:p>
        </w:tc>
      </w:tr>
      <w:tr w:rsidR="00265D5A" w:rsidRPr="00FB4809" w:rsidTr="00FB4809">
        <w:trPr>
          <w:trHeight w:val="349"/>
          <w:jc w:val="center"/>
        </w:trPr>
        <w:tc>
          <w:tcPr>
            <w:tcW w:w="3623" w:type="dxa"/>
            <w:vAlign w:val="center"/>
          </w:tcPr>
          <w:p w:rsidR="00265D5A" w:rsidRPr="00FB4809" w:rsidRDefault="00265D5A" w:rsidP="00265D5A">
            <w:pPr>
              <w:rPr>
                <w:lang w:val="sr-Cyrl-CS"/>
              </w:rPr>
            </w:pPr>
            <w:r w:rsidRPr="00FB4809">
              <w:rPr>
                <w:lang w:val="sr-Cyrl-CS"/>
              </w:rPr>
              <w:t>ТЕЛЕФАКС</w:t>
            </w:r>
          </w:p>
        </w:tc>
        <w:tc>
          <w:tcPr>
            <w:tcW w:w="5602" w:type="dxa"/>
          </w:tcPr>
          <w:p w:rsidR="00265D5A" w:rsidRPr="00FB4809" w:rsidRDefault="00265D5A" w:rsidP="00265D5A">
            <w:pPr>
              <w:rPr>
                <w:lang w:val="sr-Cyrl-CS"/>
              </w:rPr>
            </w:pPr>
          </w:p>
        </w:tc>
      </w:tr>
      <w:tr w:rsidR="00265D5A" w:rsidRPr="00FB4809" w:rsidTr="00FB4809">
        <w:trPr>
          <w:trHeight w:val="358"/>
          <w:jc w:val="center"/>
        </w:trPr>
        <w:tc>
          <w:tcPr>
            <w:tcW w:w="3623" w:type="dxa"/>
            <w:vAlign w:val="center"/>
          </w:tcPr>
          <w:p w:rsidR="00265D5A" w:rsidRPr="00FB4809" w:rsidRDefault="00265D5A" w:rsidP="00265D5A">
            <w:pPr>
              <w:rPr>
                <w:lang w:val="sr-Latn-CS"/>
              </w:rPr>
            </w:pPr>
            <w:r w:rsidRPr="00FB4809">
              <w:rPr>
                <w:lang w:val="sr-Cyrl-CS"/>
              </w:rPr>
              <w:t>Е</w:t>
            </w:r>
            <w:r w:rsidRPr="00FB4809">
              <w:rPr>
                <w:lang w:val="sr-Latn-CS"/>
              </w:rPr>
              <w:t>-MAIL</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МАТИЧНИ БРОЈ</w:t>
            </w:r>
          </w:p>
        </w:tc>
        <w:tc>
          <w:tcPr>
            <w:tcW w:w="5602" w:type="dxa"/>
          </w:tcPr>
          <w:p w:rsidR="00265D5A" w:rsidRPr="00FB4809" w:rsidRDefault="00265D5A" w:rsidP="00265D5A">
            <w:pPr>
              <w:rPr>
                <w:lang w:val="sr-Cyrl-CS"/>
              </w:rPr>
            </w:pPr>
          </w:p>
        </w:tc>
      </w:tr>
      <w:tr w:rsidR="00265D5A" w:rsidRPr="00FB4809" w:rsidTr="00FB4809">
        <w:trPr>
          <w:trHeight w:val="337"/>
          <w:jc w:val="center"/>
        </w:trPr>
        <w:tc>
          <w:tcPr>
            <w:tcW w:w="3623" w:type="dxa"/>
            <w:vAlign w:val="center"/>
          </w:tcPr>
          <w:p w:rsidR="00265D5A" w:rsidRPr="00FB4809" w:rsidRDefault="00265D5A" w:rsidP="00265D5A">
            <w:pPr>
              <w:rPr>
                <w:lang w:val="sr-Cyrl-CS"/>
              </w:rPr>
            </w:pPr>
            <w:r w:rsidRPr="00FB4809">
              <w:rPr>
                <w:lang w:val="sr-Cyrl-CS"/>
              </w:rPr>
              <w:t>РЕГИСТАРСКИ БРОЈ</w:t>
            </w:r>
          </w:p>
        </w:tc>
        <w:tc>
          <w:tcPr>
            <w:tcW w:w="5602" w:type="dxa"/>
          </w:tcPr>
          <w:p w:rsidR="00265D5A" w:rsidRPr="00FB4809" w:rsidRDefault="00265D5A" w:rsidP="00265D5A">
            <w:pPr>
              <w:rPr>
                <w:lang w:val="sr-Cyrl-CS"/>
              </w:rPr>
            </w:pPr>
          </w:p>
        </w:tc>
      </w:tr>
      <w:tr w:rsidR="00265D5A" w:rsidRPr="00FB4809" w:rsidTr="00FB4809">
        <w:trPr>
          <w:trHeight w:val="346"/>
          <w:jc w:val="center"/>
        </w:trPr>
        <w:tc>
          <w:tcPr>
            <w:tcW w:w="3623" w:type="dxa"/>
            <w:vAlign w:val="center"/>
          </w:tcPr>
          <w:p w:rsidR="00265D5A" w:rsidRPr="00FB4809" w:rsidRDefault="00265D5A" w:rsidP="00265D5A">
            <w:pPr>
              <w:rPr>
                <w:lang w:val="sr-Cyrl-CS"/>
              </w:rPr>
            </w:pPr>
            <w:r w:rsidRPr="00FB4809">
              <w:rPr>
                <w:lang w:val="sr-Cyrl-CS"/>
              </w:rPr>
              <w:t>ШИФРА ДЕЛАТНОСТИ</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ПИБ</w:t>
            </w:r>
          </w:p>
        </w:tc>
        <w:tc>
          <w:tcPr>
            <w:tcW w:w="5602" w:type="dxa"/>
          </w:tcPr>
          <w:p w:rsidR="00265D5A" w:rsidRPr="00FB4809" w:rsidRDefault="00265D5A" w:rsidP="00265D5A">
            <w:pPr>
              <w:rPr>
                <w:lang w:val="sr-Cyrl-CS"/>
              </w:rPr>
            </w:pPr>
          </w:p>
        </w:tc>
      </w:tr>
      <w:tr w:rsidR="00265D5A" w:rsidRPr="00FB4809" w:rsidTr="00FB4809">
        <w:trPr>
          <w:trHeight w:val="353"/>
          <w:jc w:val="center"/>
        </w:trPr>
        <w:tc>
          <w:tcPr>
            <w:tcW w:w="3623" w:type="dxa"/>
            <w:vAlign w:val="center"/>
          </w:tcPr>
          <w:p w:rsidR="00265D5A" w:rsidRPr="00FB4809" w:rsidRDefault="00265D5A" w:rsidP="00265D5A">
            <w:pPr>
              <w:rPr>
                <w:lang w:val="sr-Cyrl-CS"/>
              </w:rPr>
            </w:pPr>
            <w:r w:rsidRPr="00FB4809">
              <w:rPr>
                <w:lang w:val="sr-Cyrl-CS"/>
              </w:rPr>
              <w:t>ОБВЕЗНИК ПДВ-а (да/не)</w:t>
            </w:r>
          </w:p>
        </w:tc>
        <w:tc>
          <w:tcPr>
            <w:tcW w:w="5602" w:type="dxa"/>
          </w:tcPr>
          <w:p w:rsidR="00265D5A" w:rsidRPr="00FB4809" w:rsidRDefault="00265D5A" w:rsidP="00265D5A">
            <w:pPr>
              <w:rPr>
                <w:lang w:val="sr-Cyrl-CS"/>
              </w:rPr>
            </w:pPr>
          </w:p>
        </w:tc>
      </w:tr>
      <w:tr w:rsidR="00265D5A" w:rsidRPr="00FB4809" w:rsidTr="00FB4809">
        <w:trPr>
          <w:trHeight w:val="348"/>
          <w:jc w:val="center"/>
        </w:trPr>
        <w:tc>
          <w:tcPr>
            <w:tcW w:w="3623" w:type="dxa"/>
            <w:vAlign w:val="center"/>
          </w:tcPr>
          <w:p w:rsidR="00265D5A" w:rsidRPr="00FB4809" w:rsidRDefault="00265D5A" w:rsidP="00265D5A">
            <w:pPr>
              <w:rPr>
                <w:lang w:val="sr-Cyrl-CS"/>
              </w:rPr>
            </w:pPr>
            <w:r w:rsidRPr="00FB4809">
              <w:rPr>
                <w:lang w:val="sr-Cyrl-CS"/>
              </w:rPr>
              <w:t>БРОЈ РАЧУНА</w:t>
            </w:r>
          </w:p>
        </w:tc>
        <w:tc>
          <w:tcPr>
            <w:tcW w:w="5602" w:type="dxa"/>
          </w:tcPr>
          <w:p w:rsidR="00265D5A" w:rsidRPr="00FB4809" w:rsidRDefault="00265D5A" w:rsidP="00265D5A">
            <w:pPr>
              <w:rPr>
                <w:lang w:val="sr-Cyrl-CS"/>
              </w:rPr>
            </w:pPr>
          </w:p>
        </w:tc>
      </w:tr>
      <w:tr w:rsidR="00265D5A" w:rsidRPr="00FB4809" w:rsidTr="00FB4809">
        <w:trPr>
          <w:trHeight w:val="345"/>
          <w:jc w:val="center"/>
        </w:trPr>
        <w:tc>
          <w:tcPr>
            <w:tcW w:w="3623" w:type="dxa"/>
            <w:vAlign w:val="center"/>
          </w:tcPr>
          <w:p w:rsidR="00265D5A" w:rsidRPr="00FB4809" w:rsidRDefault="00265D5A" w:rsidP="00265D5A">
            <w:pPr>
              <w:rPr>
                <w:lang w:val="sr-Cyrl-CS"/>
              </w:rPr>
            </w:pPr>
            <w:r w:rsidRPr="00FB4809">
              <w:rPr>
                <w:lang w:val="sr-Cyrl-CS"/>
              </w:rPr>
              <w:t>НАЗИВ БАНКЕ</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ДИРЕКТОР</w:t>
            </w:r>
          </w:p>
        </w:tc>
        <w:tc>
          <w:tcPr>
            <w:tcW w:w="5602" w:type="dxa"/>
          </w:tcPr>
          <w:p w:rsidR="00265D5A" w:rsidRPr="00FB4809" w:rsidRDefault="00265D5A" w:rsidP="00265D5A">
            <w:pPr>
              <w:rPr>
                <w:lang w:val="sr-Cyrl-CS"/>
              </w:rPr>
            </w:pPr>
          </w:p>
        </w:tc>
      </w:tr>
    </w:tbl>
    <w:p w:rsidR="00265D5A" w:rsidRDefault="00265D5A" w:rsidP="00265D5A">
      <w:pPr>
        <w:rPr>
          <w:u w:val="single"/>
          <w:lang w:val="sr-Cyrl-CS"/>
        </w:rPr>
      </w:pPr>
    </w:p>
    <w:p w:rsidR="00265D5A" w:rsidRDefault="00265D5A" w:rsidP="00265D5A">
      <w:pPr>
        <w:rPr>
          <w:u w:val="single"/>
          <w:lang w:val="sr-Cyrl-CS"/>
        </w:rPr>
      </w:pPr>
    </w:p>
    <w:p w:rsidR="00265D5A" w:rsidRDefault="00265D5A" w:rsidP="00265D5A">
      <w:pPr>
        <w:ind w:firstLine="720"/>
        <w:rPr>
          <w:lang w:val="sr-Cyrl-CS"/>
        </w:rPr>
      </w:pPr>
      <w:r w:rsidRPr="00787BE6">
        <w:rPr>
          <w:lang w:val="sr-Cyrl-CS"/>
        </w:rPr>
        <w:t xml:space="preserve">Проценат укупне вредности набавке који ће бити поверен подизвођачу а који не може бити већи </w:t>
      </w:r>
      <w:r>
        <w:rPr>
          <w:lang w:val="sr-Cyrl-CS"/>
        </w:rPr>
        <w:t>од 50%: _______ %</w:t>
      </w:r>
    </w:p>
    <w:p w:rsidR="00265D5A" w:rsidRPr="00787BE6" w:rsidRDefault="00265D5A" w:rsidP="00265D5A">
      <w:pPr>
        <w:ind w:firstLine="720"/>
        <w:rPr>
          <w:lang w:val="sr-Cyrl-CS"/>
        </w:rPr>
      </w:pPr>
      <w:r>
        <w:rPr>
          <w:lang w:val="sr-Cyrl-CS"/>
        </w:rPr>
        <w:t>Део предмета јавне набавке који ће бити извршен преко подизвођача: _______________________________________________________________________________</w:t>
      </w:r>
    </w:p>
    <w:p w:rsidR="00265D5A" w:rsidRPr="0025522A" w:rsidRDefault="00265D5A" w:rsidP="00265D5A">
      <w:pPr>
        <w:ind w:left="6480"/>
        <w:rPr>
          <w:b/>
          <w:lang w:val="sr-Cyrl-CS"/>
        </w:rPr>
      </w:pPr>
      <w:r w:rsidRPr="00A32350">
        <w:rPr>
          <w:lang w:val="sr-Cyrl-CS"/>
        </w:rPr>
        <w:tab/>
      </w:r>
      <w:r w:rsidRPr="00A32350">
        <w:rPr>
          <w:lang w:val="sr-Cyrl-CS"/>
        </w:rPr>
        <w:tab/>
      </w:r>
      <w:r>
        <w:rPr>
          <w:lang w:val="sr-Cyrl-CS"/>
        </w:rPr>
        <w:tab/>
      </w:r>
      <w:r>
        <w:rPr>
          <w:lang w:val="sr-Cyrl-CS"/>
        </w:rPr>
        <w:tab/>
      </w:r>
    </w:p>
    <w:p w:rsidR="00265D5A" w:rsidRDefault="00265D5A" w:rsidP="00265D5A">
      <w:pPr>
        <w:ind w:firstLine="720"/>
        <w:rPr>
          <w:lang w:val="sr-Cyrl-CS"/>
        </w:rPr>
      </w:pPr>
    </w:p>
    <w:p w:rsidR="00265D5A" w:rsidRPr="00A32350" w:rsidRDefault="00265D5A" w:rsidP="00265D5A">
      <w:pPr>
        <w:ind w:firstLine="720"/>
        <w:rPr>
          <w:lang w:val="sr-Cyrl-CS"/>
        </w:rPr>
      </w:pPr>
    </w:p>
    <w:p w:rsidR="00265D5A" w:rsidRPr="006357DF" w:rsidRDefault="00265D5A" w:rsidP="00265D5A">
      <w:pPr>
        <w:ind w:firstLine="720"/>
        <w:rPr>
          <w:b/>
          <w:lang w:val="sr-Cyrl-CS"/>
        </w:rPr>
      </w:pPr>
      <w:r w:rsidRPr="00A32350">
        <w:rPr>
          <w:lang w:val="sr-Cyrl-CS"/>
        </w:rPr>
        <w:tab/>
      </w:r>
      <w:r w:rsidRPr="00A32350">
        <w:rPr>
          <w:lang w:val="sr-Cyrl-CS"/>
        </w:rPr>
        <w:tab/>
      </w:r>
      <w:r w:rsidRPr="00A32350">
        <w:rPr>
          <w:lang w:val="sr-Cyrl-CS"/>
        </w:rPr>
        <w:tab/>
      </w:r>
      <w:r w:rsidRPr="00A32350">
        <w:rPr>
          <w:lang w:val="sr-Cyrl-CS"/>
        </w:rPr>
        <w:tab/>
      </w:r>
      <w:r w:rsidRPr="00A32350">
        <w:rPr>
          <w:lang w:val="sr-Cyrl-CS"/>
        </w:rPr>
        <w:tab/>
      </w:r>
      <w:r>
        <w:rPr>
          <w:lang w:val="sr-Cyrl-CS"/>
        </w:rPr>
        <w:tab/>
      </w:r>
      <w:r>
        <w:rPr>
          <w:b/>
          <w:lang w:val="sr-Cyrl-CS"/>
        </w:rPr>
        <w:t>М.П.</w:t>
      </w:r>
      <w:r w:rsidRPr="00A32350">
        <w:rPr>
          <w:lang w:val="sr-Cyrl-CS"/>
        </w:rPr>
        <w:tab/>
      </w:r>
      <w:r>
        <w:rPr>
          <w:lang w:val="sr-Cyrl-CS"/>
        </w:rPr>
        <w:tab/>
      </w:r>
      <w:r w:rsidRPr="00A32350">
        <w:rPr>
          <w:lang w:val="sr-Cyrl-CS"/>
        </w:rPr>
        <w:t>__________</w:t>
      </w:r>
      <w:r>
        <w:rPr>
          <w:lang w:val="sr-Cyrl-CS"/>
        </w:rPr>
        <w:t>__</w:t>
      </w:r>
      <w:r w:rsidRPr="00A32350">
        <w:rPr>
          <w:lang w:val="sr-Cyrl-CS"/>
        </w:rPr>
        <w:t>__________</w:t>
      </w:r>
      <w:r>
        <w:rPr>
          <w:lang w:val="sr-Cyrl-CS"/>
        </w:rPr>
        <w:t>__</w:t>
      </w:r>
    </w:p>
    <w:p w:rsidR="00265D5A" w:rsidRPr="00E115D3" w:rsidRDefault="00265D5A" w:rsidP="00E115D3">
      <w:pPr>
        <w:ind w:firstLine="720"/>
        <w:rPr>
          <w:b/>
          <w:lang w:val="sr-Cyrl-CS"/>
        </w:rPr>
      </w:pPr>
      <w:r w:rsidRPr="006357DF">
        <w:rPr>
          <w:b/>
          <w:lang w:val="sr-Cyrl-CS"/>
        </w:rPr>
        <w:tab/>
      </w:r>
      <w:r w:rsidRPr="006357DF">
        <w:rPr>
          <w:b/>
          <w:lang w:val="sr-Cyrl-CS"/>
        </w:rPr>
        <w:tab/>
      </w:r>
      <w:r w:rsidRPr="006357DF">
        <w:rPr>
          <w:b/>
          <w:lang w:val="sr-Cyrl-CS"/>
        </w:rPr>
        <w:tab/>
      </w:r>
      <w:r w:rsidRPr="006357DF">
        <w:rPr>
          <w:b/>
          <w:lang w:val="sr-Cyrl-CS"/>
        </w:rPr>
        <w:tab/>
      </w:r>
      <w:r>
        <w:rPr>
          <w:b/>
          <w:lang w:val="sr-Cyrl-CS"/>
        </w:rPr>
        <w:tab/>
      </w:r>
      <w:r>
        <w:rPr>
          <w:b/>
          <w:lang w:val="sr-Cyrl-CS"/>
        </w:rPr>
        <w:tab/>
      </w:r>
      <w:r>
        <w:rPr>
          <w:b/>
          <w:lang w:val="sr-Cyrl-CS"/>
        </w:rPr>
        <w:tab/>
      </w:r>
      <w:r>
        <w:rPr>
          <w:b/>
          <w:lang w:val="sr-Cyrl-CS"/>
        </w:rPr>
        <w:tab/>
        <w:t>(потпис овлашћеног лица)</w:t>
      </w:r>
    </w:p>
    <w:p w:rsidR="00265D5A" w:rsidRDefault="00265D5A" w:rsidP="00265D5A">
      <w:pPr>
        <w:jc w:val="both"/>
        <w:rPr>
          <w:lang w:val="sr-Cyrl-CS"/>
        </w:rPr>
      </w:pPr>
    </w:p>
    <w:p w:rsidR="00265D5A" w:rsidRDefault="00265D5A" w:rsidP="00265D5A">
      <w:pPr>
        <w:jc w:val="both"/>
        <w:rPr>
          <w:i/>
          <w:u w:val="single"/>
          <w:lang w:val="sr-Cyrl-CS"/>
        </w:rPr>
      </w:pPr>
      <w:r w:rsidRPr="00DE370D">
        <w:rPr>
          <w:b/>
          <w:i/>
          <w:u w:val="single"/>
          <w:lang w:val="sr-Cyrl-CS"/>
        </w:rPr>
        <w:t>Напомена:</w:t>
      </w:r>
      <w:r w:rsidRPr="00DE370D">
        <w:rPr>
          <w:i/>
          <w:u w:val="single"/>
          <w:lang w:val="sr-Cyrl-CS"/>
        </w:rPr>
        <w:t xml:space="preserve"> </w:t>
      </w:r>
    </w:p>
    <w:p w:rsidR="00265D5A" w:rsidRPr="00DE370D" w:rsidRDefault="00265D5A" w:rsidP="00265D5A">
      <w:pPr>
        <w:ind w:firstLine="720"/>
        <w:jc w:val="both"/>
        <w:rPr>
          <w:i/>
          <w:lang w:val="sr-Cyrl-CS"/>
        </w:rPr>
      </w:pPr>
      <w:r w:rsidRPr="00DB1364">
        <w:rPr>
          <w:i/>
          <w:lang w:val="sr-Cyrl-CS"/>
        </w:rPr>
        <w:t xml:space="preserve">- </w:t>
      </w:r>
      <w:r>
        <w:rPr>
          <w:i/>
          <w:lang w:val="sr-Cyrl-CS"/>
        </w:rPr>
        <w:t>Овај образац попунити само у</w:t>
      </w:r>
      <w:r w:rsidRPr="00BC4F1C">
        <w:rPr>
          <w:i/>
          <w:lang w:val="sr-Cyrl-CS"/>
        </w:rPr>
        <w:t>колико понуђач подноси понуду са учешћем подизвођача</w:t>
      </w:r>
      <w:r>
        <w:rPr>
          <w:i/>
          <w:lang w:val="sr-Cyrl-CS"/>
        </w:rPr>
        <w:t>.</w:t>
      </w:r>
    </w:p>
    <w:p w:rsidR="00265D5A" w:rsidRPr="00445376" w:rsidRDefault="00265D5A" w:rsidP="00265D5A">
      <w:pPr>
        <w:ind w:firstLine="720"/>
        <w:jc w:val="both"/>
        <w:rPr>
          <w:i/>
          <w:lang w:val="sr-Cyrl-CS"/>
        </w:rPr>
      </w:pPr>
      <w:r w:rsidRPr="0094238D">
        <w:rPr>
          <w:i/>
          <w:lang w:val="sr-Cyrl-CS"/>
        </w:rPr>
        <w:t xml:space="preserve">- </w:t>
      </w:r>
      <w:r>
        <w:rPr>
          <w:i/>
          <w:lang w:val="sr-Cyrl-CS"/>
        </w:rPr>
        <w:t xml:space="preserve">Образац мора бити </w:t>
      </w:r>
      <w:r w:rsidRPr="0094238D">
        <w:rPr>
          <w:i/>
          <w:lang w:val="sr-Cyrl-CS"/>
        </w:rPr>
        <w:t xml:space="preserve">попуњен по свим ставкама, печатом оверен и </w:t>
      </w:r>
      <w:r w:rsidRPr="00445376">
        <w:rPr>
          <w:i/>
          <w:lang w:val="sr-Cyrl-CS"/>
        </w:rPr>
        <w:t>потписан</w:t>
      </w:r>
      <w:r w:rsidRPr="0091324B">
        <w:rPr>
          <w:lang w:val="sr-Cyrl-CS"/>
        </w:rPr>
        <w:t xml:space="preserve"> </w:t>
      </w:r>
      <w:r w:rsidRPr="0091324B">
        <w:rPr>
          <w:i/>
          <w:lang w:val="sr-Cyrl-CS"/>
        </w:rPr>
        <w:t>за сваког од подизвођача</w:t>
      </w:r>
      <w:r w:rsidRPr="00445376">
        <w:rPr>
          <w:i/>
          <w:lang w:val="sr-Cyrl-CS"/>
        </w:rPr>
        <w:t>.</w:t>
      </w:r>
    </w:p>
    <w:p w:rsidR="00265D5A" w:rsidRPr="0091324B" w:rsidRDefault="00265D5A" w:rsidP="00265D5A">
      <w:pPr>
        <w:ind w:firstLine="720"/>
        <w:jc w:val="both"/>
        <w:rPr>
          <w:b/>
          <w:lang w:val="sr-Cyrl-CS"/>
        </w:rPr>
      </w:pPr>
      <w:r w:rsidRPr="00DB1364">
        <w:rPr>
          <w:i/>
          <w:lang w:val="sr-Cyrl-CS"/>
        </w:rPr>
        <w:t xml:space="preserve">- </w:t>
      </w:r>
      <w:r>
        <w:rPr>
          <w:i/>
          <w:lang w:val="sr-Cyrl-CS"/>
        </w:rPr>
        <w:t>Ф</w:t>
      </w:r>
      <w:r w:rsidRPr="00771B94">
        <w:rPr>
          <w:i/>
          <w:lang w:val="sr-Cyrl-CS"/>
        </w:rPr>
        <w:t>отокопирати овај образац у потребном броју примерака</w:t>
      </w:r>
      <w:r>
        <w:rPr>
          <w:i/>
          <w:lang w:val="sr-Cyrl-CS"/>
        </w:rPr>
        <w:t>.</w:t>
      </w:r>
    </w:p>
    <w:p w:rsidR="00265D5A" w:rsidRDefault="00265D5A" w:rsidP="00265D5A">
      <w:pPr>
        <w:ind w:firstLine="720"/>
        <w:jc w:val="both"/>
        <w:rPr>
          <w:i/>
          <w:lang w:val="sr-Cyrl-CS"/>
        </w:rPr>
      </w:pPr>
    </w:p>
    <w:p w:rsidR="00265D5A" w:rsidRDefault="00265D5A" w:rsidP="00265D5A">
      <w:pPr>
        <w:ind w:firstLine="720"/>
        <w:jc w:val="both"/>
        <w:rPr>
          <w:lang w:val="sr-Cyrl-CS"/>
        </w:rPr>
      </w:pPr>
    </w:p>
    <w:p w:rsidR="00FC5847" w:rsidRDefault="00FC5847" w:rsidP="00265D5A">
      <w:pPr>
        <w:ind w:firstLine="720"/>
        <w:jc w:val="both"/>
        <w:rPr>
          <w:lang w:val="sr-Cyrl-CS"/>
        </w:rPr>
      </w:pPr>
    </w:p>
    <w:p w:rsidR="00FC5847" w:rsidRDefault="00FC5847" w:rsidP="00265D5A">
      <w:pPr>
        <w:ind w:firstLine="720"/>
        <w:jc w:val="both"/>
        <w:rPr>
          <w:lang w:val="en-US"/>
        </w:rPr>
      </w:pPr>
    </w:p>
    <w:p w:rsidR="00BF0288" w:rsidRPr="00BF0288" w:rsidRDefault="00BF0288" w:rsidP="00265D5A">
      <w:pPr>
        <w:ind w:firstLine="720"/>
        <w:jc w:val="both"/>
        <w:rPr>
          <w:lang w:val="en-US"/>
        </w:rPr>
      </w:pPr>
    </w:p>
    <w:p w:rsidR="00265D5A" w:rsidRPr="00473DE0" w:rsidRDefault="00265D5A" w:rsidP="00265D5A">
      <w:pPr>
        <w:ind w:firstLine="720"/>
        <w:jc w:val="right"/>
        <w:rPr>
          <w:u w:val="single"/>
          <w:lang w:val="sr-Cyrl-CS"/>
        </w:rPr>
      </w:pPr>
      <w:r w:rsidRPr="00473DE0">
        <w:rPr>
          <w:b/>
          <w:u w:val="single"/>
          <w:lang w:val="sr-Cyrl-CS"/>
        </w:rPr>
        <w:lastRenderedPageBreak/>
        <w:t>ОБРАЗАЦ 1-б</w:t>
      </w:r>
    </w:p>
    <w:p w:rsidR="00265D5A" w:rsidRPr="0025522A" w:rsidRDefault="00265D5A" w:rsidP="00265D5A">
      <w:pPr>
        <w:jc w:val="center"/>
        <w:rPr>
          <w:lang w:val="sr-Cyrl-CS"/>
        </w:rPr>
      </w:pPr>
    </w:p>
    <w:p w:rsidR="00265D5A" w:rsidRDefault="00265D5A" w:rsidP="00265D5A">
      <w:pPr>
        <w:jc w:val="center"/>
        <w:rPr>
          <w:lang w:val="sr-Cyrl-CS"/>
        </w:rPr>
      </w:pPr>
    </w:p>
    <w:p w:rsidR="00265D5A" w:rsidRDefault="00265D5A" w:rsidP="00265D5A">
      <w:pPr>
        <w:jc w:val="center"/>
        <w:rPr>
          <w:b/>
          <w:sz w:val="28"/>
          <w:szCs w:val="28"/>
          <w:lang w:val="sr-Cyrl-CS"/>
        </w:rPr>
      </w:pPr>
      <w:r w:rsidRPr="002447DC">
        <w:rPr>
          <w:b/>
          <w:sz w:val="28"/>
          <w:szCs w:val="28"/>
          <w:lang w:val="sr-Cyrl-CS"/>
        </w:rPr>
        <w:t xml:space="preserve">ПОДАЦИ О ПОНУЂАЧУ КОЈИ ЈЕ УЧЕСНИК </w:t>
      </w:r>
    </w:p>
    <w:p w:rsidR="00265D5A" w:rsidRPr="002447DC" w:rsidRDefault="00265D5A" w:rsidP="00265D5A">
      <w:pPr>
        <w:jc w:val="center"/>
        <w:rPr>
          <w:b/>
          <w:sz w:val="28"/>
          <w:szCs w:val="28"/>
          <w:lang w:val="sr-Cyrl-CS"/>
        </w:rPr>
      </w:pPr>
      <w:r w:rsidRPr="002447DC">
        <w:rPr>
          <w:b/>
          <w:sz w:val="28"/>
          <w:szCs w:val="28"/>
          <w:lang w:val="sr-Cyrl-CS"/>
        </w:rPr>
        <w:t>У ЗАЈЕДНИЧКОЈ ПОНУДИ</w:t>
      </w:r>
    </w:p>
    <w:p w:rsidR="00265D5A" w:rsidRDefault="00265D5A" w:rsidP="00265D5A">
      <w:pPr>
        <w:jc w:val="center"/>
        <w:rPr>
          <w:b/>
          <w:u w:val="single"/>
          <w:lang w:val="sr-Cyrl-CS"/>
        </w:rPr>
      </w:pPr>
    </w:p>
    <w:p w:rsidR="00265D5A" w:rsidRDefault="00265D5A" w:rsidP="00265D5A">
      <w:pPr>
        <w:jc w:val="center"/>
        <w:rPr>
          <w:b/>
          <w:u w:val="single"/>
          <w:lang w:val="sr-Cyrl-CS"/>
        </w:rPr>
      </w:pPr>
    </w:p>
    <w:tbl>
      <w:tblPr>
        <w:tblW w:w="9225"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5602"/>
      </w:tblGrid>
      <w:tr w:rsidR="00265D5A" w:rsidRPr="00FB4809" w:rsidTr="00FB4809">
        <w:trPr>
          <w:trHeight w:val="387"/>
          <w:jc w:val="center"/>
        </w:trPr>
        <w:tc>
          <w:tcPr>
            <w:tcW w:w="3623" w:type="dxa"/>
            <w:vAlign w:val="center"/>
          </w:tcPr>
          <w:p w:rsidR="00265D5A" w:rsidRPr="00FB4809" w:rsidRDefault="00265D5A" w:rsidP="00265D5A">
            <w:pPr>
              <w:rPr>
                <w:lang w:val="sr-Cyrl-CS"/>
              </w:rPr>
            </w:pPr>
            <w:r w:rsidRPr="00FB4809">
              <w:rPr>
                <w:lang w:val="sr-Cyrl-CS"/>
              </w:rPr>
              <w:t>НАЗИВ</w:t>
            </w:r>
          </w:p>
        </w:tc>
        <w:tc>
          <w:tcPr>
            <w:tcW w:w="5602" w:type="dxa"/>
          </w:tcPr>
          <w:p w:rsidR="00265D5A" w:rsidRPr="00FB4809" w:rsidRDefault="00265D5A" w:rsidP="00265D5A">
            <w:pPr>
              <w:rPr>
                <w:lang w:val="sr-Cyrl-CS"/>
              </w:rPr>
            </w:pPr>
          </w:p>
        </w:tc>
      </w:tr>
      <w:tr w:rsidR="00265D5A" w:rsidRPr="00FB4809" w:rsidTr="00FB4809">
        <w:trPr>
          <w:trHeight w:val="341"/>
          <w:jc w:val="center"/>
        </w:trPr>
        <w:tc>
          <w:tcPr>
            <w:tcW w:w="3623" w:type="dxa"/>
            <w:vAlign w:val="center"/>
          </w:tcPr>
          <w:p w:rsidR="00265D5A" w:rsidRPr="00FB4809" w:rsidRDefault="00265D5A" w:rsidP="00265D5A">
            <w:pPr>
              <w:rPr>
                <w:lang w:val="sr-Cyrl-CS"/>
              </w:rPr>
            </w:pPr>
            <w:r w:rsidRPr="00FB4809">
              <w:rPr>
                <w:lang w:val="sr-Cyrl-CS"/>
              </w:rPr>
              <w:t>АДРЕСА / СЕДИШТЕ</w:t>
            </w:r>
          </w:p>
        </w:tc>
        <w:tc>
          <w:tcPr>
            <w:tcW w:w="5602" w:type="dxa"/>
          </w:tcPr>
          <w:p w:rsidR="00265D5A" w:rsidRPr="00FB4809" w:rsidRDefault="00265D5A" w:rsidP="00265D5A">
            <w:pPr>
              <w:rPr>
                <w:lang w:val="sr-Cyrl-CS"/>
              </w:rPr>
            </w:pPr>
          </w:p>
        </w:tc>
      </w:tr>
      <w:tr w:rsidR="00265D5A" w:rsidRPr="00FB4809" w:rsidTr="00FB4809">
        <w:trPr>
          <w:trHeight w:val="351"/>
          <w:jc w:val="center"/>
        </w:trPr>
        <w:tc>
          <w:tcPr>
            <w:tcW w:w="3623" w:type="dxa"/>
            <w:vAlign w:val="center"/>
          </w:tcPr>
          <w:p w:rsidR="00265D5A" w:rsidRPr="00FB4809" w:rsidRDefault="00265D5A" w:rsidP="00265D5A">
            <w:pPr>
              <w:rPr>
                <w:lang w:val="sr-Cyrl-CS"/>
              </w:rPr>
            </w:pPr>
            <w:r w:rsidRPr="00FB4809">
              <w:rPr>
                <w:lang w:val="sr-Cyrl-CS"/>
              </w:rPr>
              <w:t>МЕСТО И ПОШТАНСКИ БРОЈ</w:t>
            </w:r>
          </w:p>
        </w:tc>
        <w:tc>
          <w:tcPr>
            <w:tcW w:w="5602" w:type="dxa"/>
          </w:tcPr>
          <w:p w:rsidR="00265D5A" w:rsidRPr="00FB4809" w:rsidRDefault="00265D5A" w:rsidP="00265D5A">
            <w:pPr>
              <w:rPr>
                <w:lang w:val="sr-Cyrl-CS"/>
              </w:rPr>
            </w:pPr>
          </w:p>
        </w:tc>
      </w:tr>
      <w:tr w:rsidR="00265D5A" w:rsidRPr="00FB4809" w:rsidTr="00FB4809">
        <w:trPr>
          <w:trHeight w:val="347"/>
          <w:jc w:val="center"/>
        </w:trPr>
        <w:tc>
          <w:tcPr>
            <w:tcW w:w="3623" w:type="dxa"/>
            <w:vAlign w:val="center"/>
          </w:tcPr>
          <w:p w:rsidR="00265D5A" w:rsidRPr="00FB4809" w:rsidRDefault="00265D5A" w:rsidP="00265D5A">
            <w:pPr>
              <w:rPr>
                <w:lang w:val="sr-Cyrl-CS"/>
              </w:rPr>
            </w:pPr>
            <w:r w:rsidRPr="00FB4809">
              <w:rPr>
                <w:lang w:val="sr-Cyrl-CS"/>
              </w:rPr>
              <w:t>ОПШТИНА</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ЛИЦЕ ЗА КОНТАКТ</w:t>
            </w:r>
          </w:p>
        </w:tc>
        <w:tc>
          <w:tcPr>
            <w:tcW w:w="5602" w:type="dxa"/>
          </w:tcPr>
          <w:p w:rsidR="00265D5A" w:rsidRPr="00FB4809" w:rsidRDefault="00265D5A" w:rsidP="00265D5A">
            <w:pPr>
              <w:rPr>
                <w:lang w:val="sr-Cyrl-CS"/>
              </w:rPr>
            </w:pPr>
          </w:p>
        </w:tc>
      </w:tr>
      <w:tr w:rsidR="00265D5A" w:rsidRPr="00FB4809" w:rsidTr="00FB4809">
        <w:trPr>
          <w:trHeight w:val="339"/>
          <w:jc w:val="center"/>
        </w:trPr>
        <w:tc>
          <w:tcPr>
            <w:tcW w:w="3623" w:type="dxa"/>
            <w:vAlign w:val="center"/>
          </w:tcPr>
          <w:p w:rsidR="00265D5A" w:rsidRPr="00FB4809" w:rsidRDefault="00265D5A" w:rsidP="00265D5A">
            <w:pPr>
              <w:rPr>
                <w:lang w:val="sr-Cyrl-CS"/>
              </w:rPr>
            </w:pPr>
            <w:r w:rsidRPr="00FB4809">
              <w:rPr>
                <w:lang w:val="sr-Cyrl-CS"/>
              </w:rPr>
              <w:t>ТЕЛЕФОН</w:t>
            </w:r>
          </w:p>
        </w:tc>
        <w:tc>
          <w:tcPr>
            <w:tcW w:w="5602" w:type="dxa"/>
          </w:tcPr>
          <w:p w:rsidR="00265D5A" w:rsidRPr="00FB4809" w:rsidRDefault="00265D5A" w:rsidP="00265D5A">
            <w:pPr>
              <w:rPr>
                <w:lang w:val="sr-Cyrl-CS"/>
              </w:rPr>
            </w:pPr>
          </w:p>
        </w:tc>
      </w:tr>
      <w:tr w:rsidR="00265D5A" w:rsidRPr="00FB4809" w:rsidTr="00FB4809">
        <w:trPr>
          <w:trHeight w:val="349"/>
          <w:jc w:val="center"/>
        </w:trPr>
        <w:tc>
          <w:tcPr>
            <w:tcW w:w="3623" w:type="dxa"/>
            <w:vAlign w:val="center"/>
          </w:tcPr>
          <w:p w:rsidR="00265D5A" w:rsidRPr="00FB4809" w:rsidRDefault="00265D5A" w:rsidP="00265D5A">
            <w:pPr>
              <w:rPr>
                <w:lang w:val="sr-Cyrl-CS"/>
              </w:rPr>
            </w:pPr>
            <w:r w:rsidRPr="00FB4809">
              <w:rPr>
                <w:lang w:val="sr-Cyrl-CS"/>
              </w:rPr>
              <w:t>ТЕЛЕФАКС</w:t>
            </w:r>
          </w:p>
        </w:tc>
        <w:tc>
          <w:tcPr>
            <w:tcW w:w="5602" w:type="dxa"/>
          </w:tcPr>
          <w:p w:rsidR="00265D5A" w:rsidRPr="00FB4809" w:rsidRDefault="00265D5A" w:rsidP="00265D5A">
            <w:pPr>
              <w:rPr>
                <w:lang w:val="sr-Cyrl-CS"/>
              </w:rPr>
            </w:pPr>
          </w:p>
        </w:tc>
      </w:tr>
      <w:tr w:rsidR="00265D5A" w:rsidRPr="00FB4809" w:rsidTr="00FB4809">
        <w:trPr>
          <w:trHeight w:val="358"/>
          <w:jc w:val="center"/>
        </w:trPr>
        <w:tc>
          <w:tcPr>
            <w:tcW w:w="3623" w:type="dxa"/>
            <w:vAlign w:val="center"/>
          </w:tcPr>
          <w:p w:rsidR="00265D5A" w:rsidRPr="00FB4809" w:rsidRDefault="00265D5A" w:rsidP="00265D5A">
            <w:pPr>
              <w:rPr>
                <w:lang w:val="sr-Latn-CS"/>
              </w:rPr>
            </w:pPr>
            <w:r w:rsidRPr="00FB4809">
              <w:rPr>
                <w:lang w:val="sr-Cyrl-CS"/>
              </w:rPr>
              <w:t>Е</w:t>
            </w:r>
            <w:r w:rsidRPr="00FB4809">
              <w:rPr>
                <w:lang w:val="sr-Latn-CS"/>
              </w:rPr>
              <w:t>-MAIL</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МАТИЧНИ БРОЈ</w:t>
            </w:r>
          </w:p>
        </w:tc>
        <w:tc>
          <w:tcPr>
            <w:tcW w:w="5602" w:type="dxa"/>
          </w:tcPr>
          <w:p w:rsidR="00265D5A" w:rsidRPr="00FB4809" w:rsidRDefault="00265D5A" w:rsidP="00265D5A">
            <w:pPr>
              <w:rPr>
                <w:lang w:val="sr-Cyrl-CS"/>
              </w:rPr>
            </w:pPr>
          </w:p>
        </w:tc>
      </w:tr>
      <w:tr w:rsidR="00265D5A" w:rsidRPr="00FB4809" w:rsidTr="00FB4809">
        <w:trPr>
          <w:trHeight w:val="337"/>
          <w:jc w:val="center"/>
        </w:trPr>
        <w:tc>
          <w:tcPr>
            <w:tcW w:w="3623" w:type="dxa"/>
            <w:vAlign w:val="center"/>
          </w:tcPr>
          <w:p w:rsidR="00265D5A" w:rsidRPr="00FB4809" w:rsidRDefault="00265D5A" w:rsidP="00265D5A">
            <w:pPr>
              <w:rPr>
                <w:lang w:val="sr-Cyrl-CS"/>
              </w:rPr>
            </w:pPr>
            <w:r w:rsidRPr="00FB4809">
              <w:rPr>
                <w:lang w:val="sr-Cyrl-CS"/>
              </w:rPr>
              <w:t>РЕГИСТАРСКИ БРОЈ</w:t>
            </w:r>
          </w:p>
        </w:tc>
        <w:tc>
          <w:tcPr>
            <w:tcW w:w="5602" w:type="dxa"/>
          </w:tcPr>
          <w:p w:rsidR="00265D5A" w:rsidRPr="00FB4809" w:rsidRDefault="00265D5A" w:rsidP="00265D5A">
            <w:pPr>
              <w:rPr>
                <w:lang w:val="sr-Cyrl-CS"/>
              </w:rPr>
            </w:pPr>
          </w:p>
        </w:tc>
      </w:tr>
      <w:tr w:rsidR="00265D5A" w:rsidRPr="00FB4809" w:rsidTr="00FB4809">
        <w:trPr>
          <w:trHeight w:val="346"/>
          <w:jc w:val="center"/>
        </w:trPr>
        <w:tc>
          <w:tcPr>
            <w:tcW w:w="3623" w:type="dxa"/>
            <w:vAlign w:val="center"/>
          </w:tcPr>
          <w:p w:rsidR="00265D5A" w:rsidRPr="00FB4809" w:rsidRDefault="00265D5A" w:rsidP="00265D5A">
            <w:pPr>
              <w:rPr>
                <w:lang w:val="sr-Cyrl-CS"/>
              </w:rPr>
            </w:pPr>
            <w:r w:rsidRPr="00FB4809">
              <w:rPr>
                <w:lang w:val="sr-Cyrl-CS"/>
              </w:rPr>
              <w:t>ШИФРА ДЕЛАТНОСТИ</w:t>
            </w:r>
          </w:p>
        </w:tc>
        <w:tc>
          <w:tcPr>
            <w:tcW w:w="5602" w:type="dxa"/>
          </w:tcPr>
          <w:p w:rsidR="00265D5A" w:rsidRPr="00FB4809" w:rsidRDefault="00265D5A" w:rsidP="00265D5A">
            <w:pPr>
              <w:rPr>
                <w:lang w:val="sr-Cyrl-CS"/>
              </w:rPr>
            </w:pPr>
          </w:p>
        </w:tc>
      </w:tr>
      <w:tr w:rsidR="00265D5A" w:rsidRPr="00FB4809" w:rsidTr="00FB4809">
        <w:trPr>
          <w:trHeight w:val="357"/>
          <w:jc w:val="center"/>
        </w:trPr>
        <w:tc>
          <w:tcPr>
            <w:tcW w:w="3623" w:type="dxa"/>
            <w:vAlign w:val="center"/>
          </w:tcPr>
          <w:p w:rsidR="00265D5A" w:rsidRPr="00FB4809" w:rsidRDefault="00265D5A" w:rsidP="00265D5A">
            <w:pPr>
              <w:rPr>
                <w:lang w:val="sr-Cyrl-CS"/>
              </w:rPr>
            </w:pPr>
            <w:r w:rsidRPr="00FB4809">
              <w:rPr>
                <w:lang w:val="sr-Cyrl-CS"/>
              </w:rPr>
              <w:t>ПИБ</w:t>
            </w:r>
          </w:p>
        </w:tc>
        <w:tc>
          <w:tcPr>
            <w:tcW w:w="5602" w:type="dxa"/>
          </w:tcPr>
          <w:p w:rsidR="00265D5A" w:rsidRPr="00FB4809" w:rsidRDefault="00265D5A" w:rsidP="00265D5A">
            <w:pPr>
              <w:rPr>
                <w:lang w:val="sr-Cyrl-CS"/>
              </w:rPr>
            </w:pPr>
          </w:p>
        </w:tc>
      </w:tr>
      <w:tr w:rsidR="00265D5A" w:rsidRPr="00FB4809" w:rsidTr="00FB4809">
        <w:trPr>
          <w:trHeight w:val="353"/>
          <w:jc w:val="center"/>
        </w:trPr>
        <w:tc>
          <w:tcPr>
            <w:tcW w:w="3623" w:type="dxa"/>
            <w:vAlign w:val="center"/>
          </w:tcPr>
          <w:p w:rsidR="00265D5A" w:rsidRPr="00FB4809" w:rsidRDefault="00265D5A" w:rsidP="00265D5A">
            <w:pPr>
              <w:rPr>
                <w:lang w:val="sr-Cyrl-CS"/>
              </w:rPr>
            </w:pPr>
            <w:r w:rsidRPr="00FB4809">
              <w:rPr>
                <w:lang w:val="sr-Cyrl-CS"/>
              </w:rPr>
              <w:t>ОБВЕЗНИК ПДВ-а (да/не)</w:t>
            </w:r>
          </w:p>
        </w:tc>
        <w:tc>
          <w:tcPr>
            <w:tcW w:w="5602" w:type="dxa"/>
          </w:tcPr>
          <w:p w:rsidR="00265D5A" w:rsidRPr="00FB4809" w:rsidRDefault="00265D5A" w:rsidP="00265D5A">
            <w:pPr>
              <w:rPr>
                <w:lang w:val="sr-Cyrl-CS"/>
              </w:rPr>
            </w:pPr>
          </w:p>
        </w:tc>
      </w:tr>
      <w:tr w:rsidR="00265D5A" w:rsidRPr="00FB4809" w:rsidTr="00FB4809">
        <w:trPr>
          <w:trHeight w:val="348"/>
          <w:jc w:val="center"/>
        </w:trPr>
        <w:tc>
          <w:tcPr>
            <w:tcW w:w="3623" w:type="dxa"/>
            <w:vAlign w:val="center"/>
          </w:tcPr>
          <w:p w:rsidR="00265D5A" w:rsidRPr="00FB4809" w:rsidRDefault="00265D5A" w:rsidP="00265D5A">
            <w:pPr>
              <w:rPr>
                <w:lang w:val="sr-Cyrl-CS"/>
              </w:rPr>
            </w:pPr>
            <w:r w:rsidRPr="00FB4809">
              <w:rPr>
                <w:lang w:val="sr-Cyrl-CS"/>
              </w:rPr>
              <w:t>БРОЈ РАЧУНА</w:t>
            </w:r>
          </w:p>
        </w:tc>
        <w:tc>
          <w:tcPr>
            <w:tcW w:w="5602" w:type="dxa"/>
          </w:tcPr>
          <w:p w:rsidR="00265D5A" w:rsidRPr="00FB4809" w:rsidRDefault="00265D5A" w:rsidP="00265D5A">
            <w:pPr>
              <w:rPr>
                <w:lang w:val="sr-Cyrl-CS"/>
              </w:rPr>
            </w:pPr>
          </w:p>
        </w:tc>
      </w:tr>
      <w:tr w:rsidR="00265D5A" w:rsidRPr="00FB4809" w:rsidTr="00FB4809">
        <w:trPr>
          <w:trHeight w:val="345"/>
          <w:jc w:val="center"/>
        </w:trPr>
        <w:tc>
          <w:tcPr>
            <w:tcW w:w="3623" w:type="dxa"/>
            <w:vAlign w:val="center"/>
          </w:tcPr>
          <w:p w:rsidR="00265D5A" w:rsidRPr="00FB4809" w:rsidRDefault="00265D5A" w:rsidP="00265D5A">
            <w:pPr>
              <w:rPr>
                <w:lang w:val="sr-Cyrl-CS"/>
              </w:rPr>
            </w:pPr>
            <w:r w:rsidRPr="00FB4809">
              <w:rPr>
                <w:lang w:val="sr-Cyrl-CS"/>
              </w:rPr>
              <w:t>НАЗИВ БАНКЕ</w:t>
            </w:r>
          </w:p>
        </w:tc>
        <w:tc>
          <w:tcPr>
            <w:tcW w:w="5602" w:type="dxa"/>
          </w:tcPr>
          <w:p w:rsidR="00265D5A" w:rsidRPr="00FB4809" w:rsidRDefault="00265D5A" w:rsidP="00265D5A">
            <w:pPr>
              <w:rPr>
                <w:lang w:val="sr-Cyrl-CS"/>
              </w:rPr>
            </w:pPr>
          </w:p>
        </w:tc>
      </w:tr>
      <w:tr w:rsidR="00265D5A" w:rsidRPr="00FB4809" w:rsidTr="00FB4809">
        <w:trPr>
          <w:trHeight w:val="355"/>
          <w:jc w:val="center"/>
        </w:trPr>
        <w:tc>
          <w:tcPr>
            <w:tcW w:w="3623" w:type="dxa"/>
            <w:vAlign w:val="center"/>
          </w:tcPr>
          <w:p w:rsidR="00265D5A" w:rsidRPr="00FB4809" w:rsidRDefault="00265D5A" w:rsidP="00265D5A">
            <w:pPr>
              <w:rPr>
                <w:lang w:val="sr-Cyrl-CS"/>
              </w:rPr>
            </w:pPr>
            <w:r w:rsidRPr="00FB4809">
              <w:rPr>
                <w:lang w:val="sr-Cyrl-CS"/>
              </w:rPr>
              <w:t>ДИРЕКТОР</w:t>
            </w:r>
          </w:p>
        </w:tc>
        <w:tc>
          <w:tcPr>
            <w:tcW w:w="5602" w:type="dxa"/>
          </w:tcPr>
          <w:p w:rsidR="00265D5A" w:rsidRPr="00FB4809" w:rsidRDefault="00265D5A" w:rsidP="00265D5A">
            <w:pPr>
              <w:rPr>
                <w:lang w:val="sr-Cyrl-CS"/>
              </w:rPr>
            </w:pPr>
          </w:p>
        </w:tc>
      </w:tr>
      <w:tr w:rsidR="00265D5A" w:rsidRPr="00FB4809" w:rsidTr="00FB4809">
        <w:trPr>
          <w:trHeight w:val="351"/>
          <w:jc w:val="center"/>
        </w:trPr>
        <w:tc>
          <w:tcPr>
            <w:tcW w:w="3623" w:type="dxa"/>
            <w:vAlign w:val="center"/>
          </w:tcPr>
          <w:p w:rsidR="00265D5A" w:rsidRPr="00FB4809" w:rsidRDefault="00265D5A" w:rsidP="00265D5A">
            <w:pPr>
              <w:rPr>
                <w:lang w:val="sr-Cyrl-CS"/>
              </w:rPr>
            </w:pPr>
            <w:r w:rsidRPr="00FB4809">
              <w:rPr>
                <w:lang w:val="sr-Cyrl-CS"/>
              </w:rPr>
              <w:t>ЛИЦЕ ОВЛАШЋЕНО ЗА ПОТПИСИВАЊЕ УГОВОРА</w:t>
            </w:r>
          </w:p>
        </w:tc>
        <w:tc>
          <w:tcPr>
            <w:tcW w:w="5602" w:type="dxa"/>
          </w:tcPr>
          <w:p w:rsidR="00265D5A" w:rsidRPr="00FB4809" w:rsidRDefault="00265D5A" w:rsidP="00265D5A">
            <w:pPr>
              <w:rPr>
                <w:lang w:val="sr-Cyrl-CS"/>
              </w:rPr>
            </w:pPr>
          </w:p>
        </w:tc>
      </w:tr>
    </w:tbl>
    <w:p w:rsidR="00265D5A" w:rsidRDefault="00265D5A" w:rsidP="00265D5A">
      <w:pPr>
        <w:ind w:firstLine="720"/>
        <w:rPr>
          <w:lang w:val="sr-Cyrl-CS"/>
        </w:rPr>
      </w:pPr>
    </w:p>
    <w:p w:rsidR="00265D5A" w:rsidRDefault="00265D5A" w:rsidP="00265D5A">
      <w:pPr>
        <w:ind w:firstLine="720"/>
        <w:rPr>
          <w:lang w:val="sr-Cyrl-CS"/>
        </w:rPr>
      </w:pPr>
    </w:p>
    <w:p w:rsidR="00265D5A" w:rsidRDefault="00265D5A" w:rsidP="00265D5A">
      <w:pPr>
        <w:ind w:firstLine="720"/>
        <w:rPr>
          <w:lang w:val="sr-Cyrl-CS"/>
        </w:rPr>
      </w:pPr>
    </w:p>
    <w:p w:rsidR="00265D5A" w:rsidRPr="006357DF" w:rsidRDefault="00265D5A" w:rsidP="00265D5A">
      <w:pPr>
        <w:ind w:left="4320" w:firstLine="720"/>
        <w:rPr>
          <w:b/>
          <w:lang w:val="sr-Cyrl-CS"/>
        </w:rPr>
      </w:pPr>
      <w:r>
        <w:rPr>
          <w:b/>
          <w:lang w:val="sr-Cyrl-CS"/>
        </w:rPr>
        <w:t>М.П.</w:t>
      </w:r>
      <w:r w:rsidRPr="00A32350">
        <w:rPr>
          <w:lang w:val="sr-Cyrl-CS"/>
        </w:rPr>
        <w:tab/>
      </w:r>
      <w:r>
        <w:rPr>
          <w:lang w:val="sr-Cyrl-CS"/>
        </w:rPr>
        <w:tab/>
      </w:r>
      <w:r w:rsidRPr="00A32350">
        <w:rPr>
          <w:lang w:val="sr-Cyrl-CS"/>
        </w:rPr>
        <w:t>__________</w:t>
      </w:r>
      <w:r>
        <w:rPr>
          <w:lang w:val="sr-Cyrl-CS"/>
        </w:rPr>
        <w:t>__</w:t>
      </w:r>
      <w:r w:rsidRPr="00A32350">
        <w:rPr>
          <w:lang w:val="sr-Cyrl-CS"/>
        </w:rPr>
        <w:t>__________</w:t>
      </w:r>
      <w:r>
        <w:rPr>
          <w:lang w:val="sr-Cyrl-CS"/>
        </w:rPr>
        <w:t>__</w:t>
      </w:r>
    </w:p>
    <w:p w:rsidR="00265D5A" w:rsidRDefault="00265D5A" w:rsidP="00265D5A">
      <w:pPr>
        <w:ind w:firstLine="720"/>
        <w:rPr>
          <w:b/>
          <w:lang w:val="sr-Cyrl-CS"/>
        </w:rPr>
      </w:pPr>
      <w:r w:rsidRPr="006357DF">
        <w:rPr>
          <w:b/>
          <w:lang w:val="sr-Cyrl-CS"/>
        </w:rPr>
        <w:tab/>
      </w:r>
      <w:r w:rsidRPr="006357DF">
        <w:rPr>
          <w:b/>
          <w:lang w:val="sr-Cyrl-CS"/>
        </w:rPr>
        <w:tab/>
      </w:r>
      <w:r w:rsidRPr="006357DF">
        <w:rPr>
          <w:b/>
          <w:lang w:val="sr-Cyrl-CS"/>
        </w:rPr>
        <w:tab/>
      </w:r>
      <w:r w:rsidRPr="006357DF">
        <w:rPr>
          <w:b/>
          <w:lang w:val="sr-Cyrl-CS"/>
        </w:rPr>
        <w:tab/>
      </w:r>
      <w:r>
        <w:rPr>
          <w:b/>
          <w:lang w:val="sr-Cyrl-CS"/>
        </w:rPr>
        <w:tab/>
      </w:r>
      <w:r>
        <w:rPr>
          <w:b/>
          <w:lang w:val="sr-Cyrl-CS"/>
        </w:rPr>
        <w:tab/>
      </w:r>
      <w:r>
        <w:rPr>
          <w:b/>
          <w:lang w:val="sr-Cyrl-CS"/>
        </w:rPr>
        <w:tab/>
      </w:r>
      <w:r>
        <w:rPr>
          <w:b/>
          <w:lang w:val="sr-Cyrl-CS"/>
        </w:rPr>
        <w:tab/>
        <w:t>(потпис овлашћеног лица)</w:t>
      </w:r>
    </w:p>
    <w:p w:rsidR="00265D5A" w:rsidRDefault="00265D5A" w:rsidP="00265D5A">
      <w:pPr>
        <w:jc w:val="both"/>
        <w:rPr>
          <w:lang w:val="sr-Cyrl-CS"/>
        </w:rPr>
      </w:pPr>
    </w:p>
    <w:p w:rsidR="00265D5A" w:rsidRDefault="00265D5A" w:rsidP="00265D5A">
      <w:pPr>
        <w:jc w:val="both"/>
        <w:rPr>
          <w:lang w:val="sr-Cyrl-CS"/>
        </w:rPr>
      </w:pPr>
    </w:p>
    <w:p w:rsidR="00265D5A" w:rsidRDefault="00265D5A" w:rsidP="00265D5A">
      <w:pPr>
        <w:jc w:val="both"/>
        <w:rPr>
          <w:lang w:val="sr-Cyrl-CS"/>
        </w:rPr>
      </w:pPr>
    </w:p>
    <w:p w:rsidR="00265D5A" w:rsidRDefault="00265D5A" w:rsidP="00265D5A">
      <w:pPr>
        <w:jc w:val="both"/>
        <w:rPr>
          <w:i/>
          <w:u w:val="single"/>
          <w:lang w:val="sr-Cyrl-CS"/>
        </w:rPr>
      </w:pPr>
      <w:r w:rsidRPr="00DE370D">
        <w:rPr>
          <w:b/>
          <w:i/>
          <w:u w:val="single"/>
          <w:lang w:val="sr-Cyrl-CS"/>
        </w:rPr>
        <w:t>Напомена:</w:t>
      </w:r>
      <w:r w:rsidRPr="00DE370D">
        <w:rPr>
          <w:i/>
          <w:u w:val="single"/>
          <w:lang w:val="sr-Cyrl-CS"/>
        </w:rPr>
        <w:t xml:space="preserve"> </w:t>
      </w:r>
    </w:p>
    <w:p w:rsidR="00265D5A" w:rsidRPr="00DE370D" w:rsidRDefault="00265D5A" w:rsidP="00265D5A">
      <w:pPr>
        <w:ind w:firstLine="720"/>
        <w:jc w:val="both"/>
        <w:rPr>
          <w:i/>
          <w:lang w:val="sr-Cyrl-CS"/>
        </w:rPr>
      </w:pPr>
      <w:r>
        <w:rPr>
          <w:i/>
          <w:lang w:val="sr-Cyrl-CS"/>
        </w:rPr>
        <w:t>- Овај образац попунити само у</w:t>
      </w:r>
      <w:r w:rsidRPr="00BC4F1C">
        <w:rPr>
          <w:i/>
          <w:lang w:val="sr-Cyrl-CS"/>
        </w:rPr>
        <w:t xml:space="preserve">колико понуђач подноси </w:t>
      </w:r>
      <w:r>
        <w:rPr>
          <w:i/>
          <w:lang w:val="sr-Cyrl-CS"/>
        </w:rPr>
        <w:t xml:space="preserve">заједничку </w:t>
      </w:r>
      <w:r w:rsidRPr="00BC4F1C">
        <w:rPr>
          <w:i/>
          <w:lang w:val="sr-Cyrl-CS"/>
        </w:rPr>
        <w:t>понуду</w:t>
      </w:r>
      <w:r>
        <w:rPr>
          <w:i/>
          <w:lang w:val="sr-Cyrl-CS"/>
        </w:rPr>
        <w:t>.</w:t>
      </w:r>
    </w:p>
    <w:p w:rsidR="00265D5A" w:rsidRPr="00445376" w:rsidRDefault="00265D5A" w:rsidP="00265D5A">
      <w:pPr>
        <w:ind w:firstLine="720"/>
        <w:jc w:val="both"/>
        <w:rPr>
          <w:i/>
          <w:lang w:val="sr-Cyrl-CS"/>
        </w:rPr>
      </w:pPr>
      <w:r w:rsidRPr="0094238D">
        <w:rPr>
          <w:i/>
          <w:lang w:val="sr-Cyrl-CS"/>
        </w:rPr>
        <w:t xml:space="preserve">- </w:t>
      </w:r>
      <w:r>
        <w:rPr>
          <w:i/>
          <w:lang w:val="sr-Cyrl-CS"/>
        </w:rPr>
        <w:t xml:space="preserve">Образац мора бити </w:t>
      </w:r>
      <w:r w:rsidRPr="0094238D">
        <w:rPr>
          <w:i/>
          <w:lang w:val="sr-Cyrl-CS"/>
        </w:rPr>
        <w:t xml:space="preserve">попуњен по свим ставкама, печатом оверен и </w:t>
      </w:r>
      <w:r w:rsidRPr="00445376">
        <w:rPr>
          <w:i/>
          <w:lang w:val="sr-Cyrl-CS"/>
        </w:rPr>
        <w:t>потписан</w:t>
      </w:r>
      <w:r w:rsidRPr="0091324B">
        <w:rPr>
          <w:lang w:val="sr-Cyrl-CS"/>
        </w:rPr>
        <w:t xml:space="preserve"> </w:t>
      </w:r>
      <w:r w:rsidRPr="0091324B">
        <w:rPr>
          <w:i/>
          <w:lang w:val="sr-Cyrl-CS"/>
        </w:rPr>
        <w:t xml:space="preserve">за сваког од </w:t>
      </w:r>
      <w:r w:rsidRPr="00003B3C">
        <w:rPr>
          <w:i/>
          <w:lang w:val="sr-Cyrl-CS"/>
        </w:rPr>
        <w:t>понуђача из групе понуђача посебно</w:t>
      </w:r>
      <w:r w:rsidRPr="00445376">
        <w:rPr>
          <w:i/>
          <w:lang w:val="sr-Cyrl-CS"/>
        </w:rPr>
        <w:t>.</w:t>
      </w:r>
    </w:p>
    <w:p w:rsidR="00265D5A" w:rsidRDefault="00265D5A" w:rsidP="00265D5A">
      <w:pPr>
        <w:ind w:firstLine="720"/>
        <w:jc w:val="both"/>
        <w:rPr>
          <w:lang w:val="sr-Cyrl-CS"/>
        </w:rPr>
      </w:pPr>
      <w:r w:rsidRPr="00DB1364">
        <w:rPr>
          <w:i/>
          <w:lang w:val="sr-Cyrl-CS"/>
        </w:rPr>
        <w:t xml:space="preserve">- </w:t>
      </w:r>
      <w:r>
        <w:rPr>
          <w:i/>
          <w:lang w:val="sr-Cyrl-CS"/>
        </w:rPr>
        <w:t>Ф</w:t>
      </w:r>
      <w:r w:rsidRPr="00771B94">
        <w:rPr>
          <w:i/>
          <w:lang w:val="sr-Cyrl-CS"/>
        </w:rPr>
        <w:t>отокопирати овај образац у потребном броју примерака</w:t>
      </w:r>
      <w:r>
        <w:rPr>
          <w:i/>
          <w:lang w:val="sr-Cyrl-CS"/>
        </w:rPr>
        <w:t>.</w:t>
      </w: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490FBF" w:rsidRDefault="00490FBF" w:rsidP="00265D5A">
      <w:pPr>
        <w:rPr>
          <w:lang w:val="sr-Cyrl-CS"/>
        </w:rPr>
      </w:pPr>
    </w:p>
    <w:p w:rsidR="00265D5A" w:rsidRPr="00E37FAA" w:rsidRDefault="00265D5A" w:rsidP="00E37FAA">
      <w:pPr>
        <w:ind w:firstLine="720"/>
        <w:jc w:val="both"/>
        <w:rPr>
          <w:b/>
          <w:sz w:val="28"/>
          <w:szCs w:val="28"/>
          <w:u w:val="single"/>
          <w:lang w:val="sr-Cyrl-CS"/>
        </w:rPr>
      </w:pPr>
      <w:r w:rsidRPr="00985B37">
        <w:rPr>
          <w:bCs/>
          <w:lang w:val="sr-Cyrl-CS"/>
        </w:rPr>
        <w:lastRenderedPageBreak/>
        <w:t xml:space="preserve">На основу члана </w:t>
      </w:r>
      <w:r>
        <w:rPr>
          <w:bCs/>
          <w:lang w:val="sr-Cyrl-CS"/>
        </w:rPr>
        <w:t>61</w:t>
      </w:r>
      <w:r w:rsidRPr="00985B37">
        <w:rPr>
          <w:bCs/>
          <w:lang w:val="sr-Cyrl-CS"/>
        </w:rPr>
        <w:t xml:space="preserve">. став </w:t>
      </w:r>
      <w:r>
        <w:rPr>
          <w:bCs/>
          <w:lang w:val="sr-Cyrl-CS"/>
        </w:rPr>
        <w:t>4</w:t>
      </w:r>
      <w:r w:rsidRPr="00985B37">
        <w:rPr>
          <w:bCs/>
          <w:lang w:val="sr-Cyrl-CS"/>
        </w:rPr>
        <w:t xml:space="preserve">. тачка </w:t>
      </w:r>
      <w:r>
        <w:rPr>
          <w:bCs/>
          <w:lang w:val="sr-Cyrl-CS"/>
        </w:rPr>
        <w:t>3</w:t>
      </w:r>
      <w:r w:rsidRPr="00985B37">
        <w:rPr>
          <w:bCs/>
          <w:lang w:val="sr-Cyrl-CS"/>
        </w:rPr>
        <w:t xml:space="preserve">) Закона о јавним набавкама ("Сл. гласник РС", број </w:t>
      </w:r>
      <w:r>
        <w:rPr>
          <w:bCs/>
          <w:lang w:val="sr-Cyrl-CS"/>
        </w:rPr>
        <w:t>124</w:t>
      </w:r>
      <w:r w:rsidRPr="00985B37">
        <w:rPr>
          <w:bCs/>
          <w:lang w:val="sr-Cyrl-CS"/>
        </w:rPr>
        <w:t>/</w:t>
      </w:r>
      <w:r>
        <w:rPr>
          <w:bCs/>
          <w:lang w:val="sr-Cyrl-CS"/>
        </w:rPr>
        <w:t>12</w:t>
      </w:r>
      <w:r w:rsidR="002210A7">
        <w:rPr>
          <w:bCs/>
          <w:lang w:val="en-US"/>
        </w:rPr>
        <w:t xml:space="preserve">, </w:t>
      </w:r>
      <w:r w:rsidR="002210A7" w:rsidRPr="002210A7">
        <w:rPr>
          <w:rStyle w:val="FontStyle11"/>
          <w:sz w:val="24"/>
          <w:szCs w:val="24"/>
          <w:lang w:eastAsia="sr-Cyrl-CS"/>
        </w:rPr>
        <w:t xml:space="preserve">14/2015 </w:t>
      </w:r>
      <w:r w:rsidR="002210A7" w:rsidRPr="002210A7">
        <w:rPr>
          <w:rStyle w:val="FontStyle11"/>
          <w:sz w:val="24"/>
          <w:szCs w:val="24"/>
          <w:lang w:val="sr-Cyrl-CS" w:eastAsia="sr-Cyrl-CS"/>
        </w:rPr>
        <w:t>и 68/2015</w:t>
      </w:r>
      <w:r w:rsidRPr="00985B37">
        <w:rPr>
          <w:bCs/>
          <w:lang w:val="sr-Cyrl-CS"/>
        </w:rPr>
        <w:t xml:space="preserve">), </w:t>
      </w:r>
      <w:r w:rsidRPr="00985B37">
        <w:rPr>
          <w:lang w:val="sr-Cyrl-CS"/>
        </w:rPr>
        <w:t xml:space="preserve">члана </w:t>
      </w:r>
      <w:r>
        <w:rPr>
          <w:lang w:val="sr-Cyrl-CS"/>
        </w:rPr>
        <w:t>6</w:t>
      </w:r>
      <w:r w:rsidRPr="00985B37">
        <w:rPr>
          <w:lang w:val="sr-Cyrl-CS"/>
        </w:rPr>
        <w:t xml:space="preserve">. став 1. тачка </w:t>
      </w:r>
      <w:r>
        <w:rPr>
          <w:lang w:val="sr-Cyrl-CS"/>
        </w:rPr>
        <w:t>5)</w:t>
      </w:r>
      <w:r w:rsidRPr="00A43885">
        <w:rPr>
          <w:lang w:val="sr-Cyrl-CS"/>
        </w:rPr>
        <w:t xml:space="preserve"> </w:t>
      </w:r>
      <w:r>
        <w:rPr>
          <w:lang w:val="sr-Cyrl-CS"/>
        </w:rPr>
        <w:t>и члана 10.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Pr="00985B37">
        <w:rPr>
          <w:lang w:val="sr-Cyrl-CS"/>
        </w:rPr>
        <w:t>/</w:t>
      </w:r>
      <w:r>
        <w:rPr>
          <w:lang w:val="sr-Cyrl-CS"/>
        </w:rPr>
        <w:t>13)</w:t>
      </w:r>
      <w:r w:rsidRPr="00985B37">
        <w:rPr>
          <w:lang w:val="sr-Cyrl-CS"/>
        </w:rPr>
        <w:t xml:space="preserve"> </w:t>
      </w:r>
      <w:r w:rsidRPr="005C09CE">
        <w:rPr>
          <w:lang w:val="sr-Cyrl-CS"/>
        </w:rPr>
        <w:t xml:space="preserve">и Одлуке </w:t>
      </w:r>
      <w:r w:rsidRPr="00AC28EB">
        <w:rPr>
          <w:lang w:val="sr-Cyrl-CS"/>
        </w:rPr>
        <w:t xml:space="preserve">о покретању </w:t>
      </w:r>
      <w:r w:rsidRPr="00180CC4">
        <w:rPr>
          <w:lang w:val="sr-Cyrl-CS"/>
        </w:rPr>
        <w:t>поступка јавне набавке мале вредности</w:t>
      </w:r>
      <w:r w:rsidR="00E115D3">
        <w:rPr>
          <w:lang w:val="sr-Cyrl-CS"/>
        </w:rPr>
        <w:t>,</w:t>
      </w:r>
      <w:r w:rsidR="00E115D3" w:rsidRPr="00E115D3">
        <w:rPr>
          <w:lang w:val="sr-Cyrl-CS"/>
        </w:rPr>
        <w:t xml:space="preserve"> </w:t>
      </w:r>
      <w:r w:rsidR="002210A7">
        <w:rPr>
          <w:lang w:val="sr-Cyrl-CS"/>
        </w:rPr>
        <w:t>број</w:t>
      </w:r>
      <w:r w:rsidR="00E115D3" w:rsidRPr="00BA0816">
        <w:rPr>
          <w:lang w:val="sr-Cyrl-CS"/>
        </w:rPr>
        <w:t xml:space="preserve"> </w:t>
      </w:r>
      <w:r w:rsidR="00922968">
        <w:t>404-604/2020-02</w:t>
      </w:r>
      <w:r w:rsidR="00715559">
        <w:rPr>
          <w:bCs/>
        </w:rPr>
        <w:t xml:space="preserve"> </w:t>
      </w:r>
      <w:proofErr w:type="spellStart"/>
      <w:r w:rsidR="00E115D3">
        <w:rPr>
          <w:bCs/>
        </w:rPr>
        <w:t>од</w:t>
      </w:r>
      <w:proofErr w:type="spellEnd"/>
      <w:r w:rsidR="00E115D3">
        <w:rPr>
          <w:bCs/>
        </w:rPr>
        <w:t xml:space="preserve"> </w:t>
      </w:r>
      <w:r w:rsidR="002E6D46">
        <w:rPr>
          <w:bCs/>
          <w:lang w:val="sr-Cyrl-CS"/>
        </w:rPr>
        <w:t>01.06</w:t>
      </w:r>
      <w:r w:rsidR="002E6D46">
        <w:rPr>
          <w:bCs/>
        </w:rPr>
        <w:t>.2020</w:t>
      </w:r>
      <w:r w:rsidR="00067230">
        <w:rPr>
          <w:bCs/>
        </w:rPr>
        <w:t>.</w:t>
      </w:r>
      <w:r w:rsidR="00067230" w:rsidRPr="00067230">
        <w:rPr>
          <w:bCs/>
        </w:rPr>
        <w:t xml:space="preserve"> </w:t>
      </w:r>
      <w:r w:rsidR="00E115D3">
        <w:rPr>
          <w:bCs/>
        </w:rPr>
        <w:t>године</w:t>
      </w:r>
      <w:r w:rsidR="00E115D3" w:rsidRPr="00BA0816">
        <w:rPr>
          <w:lang w:val="sr-Cyrl-CS"/>
        </w:rPr>
        <w:t>,</w:t>
      </w:r>
      <w:r w:rsidRPr="005C09CE">
        <w:rPr>
          <w:lang w:val="sr-Cyrl-CS"/>
        </w:rPr>
        <w:t xml:space="preserve"> </w:t>
      </w:r>
      <w:r w:rsidR="00F53C7A" w:rsidRPr="000C74B9">
        <w:t>комисиј</w:t>
      </w:r>
      <w:r w:rsidR="00F53C7A">
        <w:t>а</w:t>
      </w:r>
      <w:r w:rsidR="00F53C7A" w:rsidRPr="000C74B9">
        <w:t xml:space="preserve"> за јавну набавку мале вредности</w:t>
      </w:r>
      <w:r w:rsidR="00E37FAA">
        <w:rPr>
          <w:lang w:val="sr-Cyrl-CS"/>
        </w:rPr>
        <w:t xml:space="preserve"> (у даљем тексту: наручилац)</w:t>
      </w:r>
      <w:r w:rsidRPr="005C09CE">
        <w:rPr>
          <w:lang w:val="sr-Cyrl-CS"/>
        </w:rPr>
        <w:t>,</w:t>
      </w:r>
      <w:r w:rsidRPr="00985B37">
        <w:rPr>
          <w:lang w:val="sr-Cyrl-CS"/>
        </w:rPr>
        <w:t xml:space="preserve"> </w:t>
      </w:r>
      <w:r>
        <w:rPr>
          <w:lang w:val="sr-Cyrl-CS"/>
        </w:rPr>
        <w:t>даје</w:t>
      </w:r>
    </w:p>
    <w:p w:rsidR="00265D5A" w:rsidRPr="009C01AC" w:rsidRDefault="00265D5A" w:rsidP="00265D5A">
      <w:pPr>
        <w:jc w:val="center"/>
        <w:rPr>
          <w:lang w:val="sr-Cyrl-CS"/>
        </w:rPr>
      </w:pPr>
    </w:p>
    <w:p w:rsidR="00265D5A" w:rsidRPr="009C01AC" w:rsidRDefault="00265D5A" w:rsidP="00265D5A">
      <w:pPr>
        <w:jc w:val="center"/>
        <w:rPr>
          <w:lang w:val="sr-Cyrl-CS"/>
        </w:rPr>
      </w:pPr>
    </w:p>
    <w:p w:rsidR="00265D5A" w:rsidRPr="009C01AC" w:rsidRDefault="00265D5A" w:rsidP="00265D5A">
      <w:pPr>
        <w:jc w:val="center"/>
        <w:rPr>
          <w:b/>
          <w:sz w:val="28"/>
          <w:szCs w:val="28"/>
          <w:lang w:val="sr-Cyrl-CS"/>
        </w:rPr>
      </w:pPr>
      <w:r w:rsidRPr="009C01AC">
        <w:rPr>
          <w:b/>
          <w:sz w:val="28"/>
          <w:szCs w:val="28"/>
          <w:lang w:val="sr-Cyrl-CS"/>
        </w:rPr>
        <w:t>УСЛОВИ ЗА УЧЕШЋЕ У ПОСТУПКУ ЈАВНЕ НАБАВКЕ ИЗ ЧЛАНА 75. И 76. ЗЈН И УПУТСТВО КАКО СЕ ДОКАЗУЈЕ ИСПУЊЕНОСТ ТИХ УСЛОВА</w:t>
      </w:r>
    </w:p>
    <w:p w:rsidR="00265D5A" w:rsidRDefault="00265D5A" w:rsidP="00265D5A">
      <w:pPr>
        <w:jc w:val="both"/>
        <w:rPr>
          <w:b/>
          <w:lang w:val="sr-Cyrl-CS"/>
        </w:rPr>
      </w:pPr>
    </w:p>
    <w:p w:rsidR="00265D5A" w:rsidRPr="009C01AC" w:rsidRDefault="00265D5A" w:rsidP="00265D5A">
      <w:pPr>
        <w:jc w:val="both"/>
        <w:rPr>
          <w:lang w:val="sr-Cyrl-CS"/>
        </w:rPr>
      </w:pPr>
    </w:p>
    <w:p w:rsidR="00265D5A" w:rsidRPr="009C01AC" w:rsidRDefault="00265D5A" w:rsidP="00265D5A">
      <w:pPr>
        <w:jc w:val="center"/>
        <w:rPr>
          <w:u w:val="single"/>
          <w:lang w:val="sr-Cyrl-CS"/>
        </w:rPr>
      </w:pPr>
      <w:r w:rsidRPr="009C01AC">
        <w:rPr>
          <w:b/>
          <w:u w:val="single"/>
          <w:lang w:val="sr-Cyrl-CS"/>
        </w:rPr>
        <w:t>УСЛОВИ ЗА УЧЕШЋЕ У ПОСТУПКУ ЈАВНЕ НАБАВКЕ ИЗ ЧЛАНА 75. И 76. ЗЈН</w:t>
      </w:r>
    </w:p>
    <w:p w:rsidR="00265D5A" w:rsidRDefault="00265D5A" w:rsidP="00265D5A">
      <w:pPr>
        <w:jc w:val="both"/>
        <w:rPr>
          <w:lang w:val="sr-Cyrl-CS"/>
        </w:rPr>
      </w:pPr>
    </w:p>
    <w:p w:rsidR="00265D5A" w:rsidRDefault="00265D5A" w:rsidP="00265D5A">
      <w:pPr>
        <w:jc w:val="both"/>
        <w:rPr>
          <w:lang w:val="sr-Cyrl-CS"/>
        </w:rPr>
      </w:pPr>
    </w:p>
    <w:p w:rsidR="00265D5A" w:rsidRPr="009C01AC" w:rsidRDefault="00265D5A" w:rsidP="00265D5A">
      <w:pPr>
        <w:jc w:val="center"/>
        <w:rPr>
          <w:u w:val="single"/>
          <w:lang w:val="sr-Cyrl-CS"/>
        </w:rPr>
      </w:pPr>
      <w:r w:rsidRPr="009C01AC">
        <w:rPr>
          <w:b/>
          <w:u w:val="single"/>
          <w:lang w:val="ru-RU"/>
        </w:rPr>
        <w:t>Обавезни услови из члана 75. ЗЈН</w:t>
      </w:r>
    </w:p>
    <w:p w:rsidR="00265D5A" w:rsidRPr="009C01AC" w:rsidRDefault="00265D5A" w:rsidP="00265D5A">
      <w:pPr>
        <w:jc w:val="both"/>
        <w:rPr>
          <w:lang w:val="sr-Cyrl-CS"/>
        </w:rPr>
      </w:pPr>
    </w:p>
    <w:p w:rsidR="00265D5A" w:rsidRPr="009C01AC" w:rsidRDefault="00265D5A" w:rsidP="00265D5A">
      <w:pPr>
        <w:ind w:firstLine="720"/>
        <w:jc w:val="both"/>
        <w:rPr>
          <w:lang w:val="ru-RU"/>
        </w:rPr>
      </w:pPr>
      <w:r w:rsidRPr="009C01AC">
        <w:rPr>
          <w:lang w:val="ru-RU"/>
        </w:rPr>
        <w:t>Понуђач у поступку јавне набавке мора доказати:</w:t>
      </w:r>
    </w:p>
    <w:p w:rsidR="00265D5A" w:rsidRDefault="00265D5A" w:rsidP="00265D5A">
      <w:pPr>
        <w:numPr>
          <w:ilvl w:val="0"/>
          <w:numId w:val="7"/>
        </w:numPr>
        <w:jc w:val="both"/>
        <w:rPr>
          <w:lang w:val="sr-Cyrl-CS"/>
        </w:rPr>
      </w:pPr>
      <w:r w:rsidRPr="009C01AC">
        <w:t>да је регистрован код надлежног органа, односно уписан у одговарајући регистар;</w:t>
      </w:r>
    </w:p>
    <w:p w:rsidR="00265D5A" w:rsidRDefault="00265D5A" w:rsidP="00265D5A">
      <w:pPr>
        <w:numPr>
          <w:ilvl w:val="0"/>
          <w:numId w:val="7"/>
        </w:numPr>
        <w:jc w:val="both"/>
        <w:rPr>
          <w:lang w:val="sr-Cyrl-CS"/>
        </w:rPr>
      </w:pPr>
      <w:r w:rsidRPr="009C01AC">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65D5A" w:rsidRDefault="00265D5A" w:rsidP="00265D5A">
      <w:pPr>
        <w:numPr>
          <w:ilvl w:val="0"/>
          <w:numId w:val="7"/>
        </w:numPr>
        <w:jc w:val="both"/>
        <w:rPr>
          <w:lang w:val="sr-Cyrl-CS"/>
        </w:rPr>
      </w:pPr>
      <w:r w:rsidRPr="009C01AC">
        <w:t>да му није изречена мера забране обављања делат</w:t>
      </w:r>
      <w:r>
        <w:t>ности, која је на снази у време</w:t>
      </w:r>
      <w:r>
        <w:rPr>
          <w:lang w:val="sr-Cyrl-CS"/>
        </w:rPr>
        <w:t xml:space="preserve"> објављивања, односно </w:t>
      </w:r>
      <w:r>
        <w:t xml:space="preserve">слања </w:t>
      </w:r>
      <w:r>
        <w:rPr>
          <w:lang w:val="sr-Cyrl-CS"/>
        </w:rPr>
        <w:t>П</w:t>
      </w:r>
      <w:r>
        <w:t>озива за подношење понуд</w:t>
      </w:r>
      <w:r>
        <w:rPr>
          <w:lang w:val="sr-Cyrl-CS"/>
        </w:rPr>
        <w:t>а</w:t>
      </w:r>
      <w:r w:rsidRPr="009C01AC">
        <w:rPr>
          <w:bCs/>
        </w:rPr>
        <w:t>;</w:t>
      </w:r>
    </w:p>
    <w:p w:rsidR="00265D5A" w:rsidRDefault="00265D5A" w:rsidP="00265D5A">
      <w:pPr>
        <w:numPr>
          <w:ilvl w:val="0"/>
          <w:numId w:val="7"/>
        </w:numPr>
        <w:jc w:val="both"/>
        <w:rPr>
          <w:lang w:val="sr-Cyrl-CS"/>
        </w:rPr>
      </w:pPr>
      <w:r w:rsidRPr="009C01AC">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65D5A" w:rsidRPr="007A0C4D" w:rsidRDefault="00265D5A" w:rsidP="00265D5A">
      <w:pPr>
        <w:numPr>
          <w:ilvl w:val="0"/>
          <w:numId w:val="7"/>
        </w:numPr>
        <w:jc w:val="both"/>
        <w:rPr>
          <w:lang w:val="sr-Cyrl-CS"/>
        </w:rPr>
      </w:pPr>
      <w:r>
        <w:rPr>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265D5A" w:rsidRDefault="00265D5A" w:rsidP="00265D5A">
      <w:pPr>
        <w:jc w:val="both"/>
        <w:rPr>
          <w:lang w:val="sr-Cyrl-CS"/>
        </w:rPr>
      </w:pPr>
    </w:p>
    <w:p w:rsidR="00265D5A" w:rsidRDefault="00265D5A" w:rsidP="00265D5A">
      <w:pPr>
        <w:jc w:val="both"/>
        <w:rPr>
          <w:lang w:val="sr-Cyrl-CS"/>
        </w:rPr>
      </w:pPr>
    </w:p>
    <w:p w:rsidR="00265D5A" w:rsidRPr="00A02694" w:rsidRDefault="00265D5A" w:rsidP="00265D5A">
      <w:pPr>
        <w:jc w:val="center"/>
        <w:rPr>
          <w:b/>
          <w:u w:val="single"/>
          <w:lang w:val="ru-RU"/>
        </w:rPr>
      </w:pPr>
      <w:r w:rsidRPr="00A02694">
        <w:rPr>
          <w:b/>
          <w:u w:val="single"/>
        </w:rPr>
        <w:t xml:space="preserve">Додатни </w:t>
      </w:r>
      <w:r>
        <w:rPr>
          <w:b/>
          <w:u w:val="single"/>
          <w:lang w:val="ru-RU"/>
        </w:rPr>
        <w:t>услов</w:t>
      </w:r>
      <w:r w:rsidRPr="00A02694">
        <w:rPr>
          <w:b/>
          <w:u w:val="single"/>
          <w:lang w:val="ru-RU"/>
        </w:rPr>
        <w:t xml:space="preserve"> из члана 76. ЗЈН</w:t>
      </w:r>
    </w:p>
    <w:p w:rsidR="00265D5A" w:rsidRDefault="00265D5A" w:rsidP="00265D5A">
      <w:pPr>
        <w:ind w:left="720"/>
        <w:jc w:val="both"/>
        <w:rPr>
          <w:lang w:val="sr-Cyrl-CS"/>
        </w:rPr>
      </w:pPr>
    </w:p>
    <w:p w:rsidR="00265D5A" w:rsidRDefault="00265D5A" w:rsidP="00265D5A">
      <w:pPr>
        <w:numPr>
          <w:ilvl w:val="0"/>
          <w:numId w:val="10"/>
        </w:numPr>
        <w:jc w:val="both"/>
        <w:rPr>
          <w:lang w:val="sr-Cyrl-CS"/>
        </w:rPr>
      </w:pPr>
      <w:r>
        <w:rPr>
          <w:lang w:val="sr-Cyrl-CS"/>
        </w:rPr>
        <w:t>д</w:t>
      </w:r>
      <w:r w:rsidRPr="00437633">
        <w:rPr>
          <w:lang w:val="sr-Cyrl-CS"/>
        </w:rPr>
        <w:t xml:space="preserve">а располаже довољним </w:t>
      </w:r>
      <w:r w:rsidRPr="00437633">
        <w:rPr>
          <w:b/>
          <w:i/>
          <w:lang w:val="sr-Cyrl-CS"/>
        </w:rPr>
        <w:t>техничким капацитетом</w:t>
      </w:r>
      <w:r>
        <w:rPr>
          <w:lang w:val="sr-Cyrl-CS"/>
        </w:rPr>
        <w:t xml:space="preserve">, </w:t>
      </w:r>
      <w:r w:rsidRPr="00437633">
        <w:rPr>
          <w:lang w:val="sr-Cyrl-CS"/>
        </w:rPr>
        <w:t>односно да су предметна добра усаглашена са захтевима прописаним Правилником о техничким и другим захтевима за течна горива нафтног порекла.</w:t>
      </w:r>
    </w:p>
    <w:p w:rsidR="00404051" w:rsidRPr="00067230" w:rsidRDefault="00404051" w:rsidP="00404051">
      <w:pPr>
        <w:numPr>
          <w:ilvl w:val="0"/>
          <w:numId w:val="10"/>
        </w:numPr>
        <w:jc w:val="both"/>
        <w:rPr>
          <w:lang w:val="sr-Cyrl-CS"/>
        </w:rPr>
      </w:pPr>
      <w:r>
        <w:rPr>
          <w:lang w:val="sr-Cyrl-CS"/>
        </w:rPr>
        <w:t xml:space="preserve">Право на учешће у поступку има понуђач ако поседује малопродајне објекте – бензинске станице на целој територији Републике Србије као и да поседује најмање </w:t>
      </w:r>
      <w:r w:rsidR="00957B86">
        <w:rPr>
          <w:lang w:val="sr-Cyrl-CS"/>
        </w:rPr>
        <w:t>3</w:t>
      </w:r>
      <w:r w:rsidRPr="00026BEB">
        <w:rPr>
          <w:lang w:val="sr-Cyrl-CS"/>
        </w:rPr>
        <w:t xml:space="preserve"> ( </w:t>
      </w:r>
      <w:r w:rsidR="00957B86">
        <w:rPr>
          <w:lang w:val="sr-Cyrl-CS"/>
        </w:rPr>
        <w:t>три</w:t>
      </w:r>
      <w:r w:rsidR="00E46CF1" w:rsidRPr="00026BEB">
        <w:rPr>
          <w:lang w:val="sr-Cyrl-CS"/>
        </w:rPr>
        <w:t xml:space="preserve"> ) бензинск</w:t>
      </w:r>
      <w:proofErr w:type="spellStart"/>
      <w:r w:rsidR="00E46CF1" w:rsidRPr="00026BEB">
        <w:rPr>
          <w:lang w:val="en-US"/>
        </w:rPr>
        <w:t>их</w:t>
      </w:r>
      <w:proofErr w:type="spellEnd"/>
      <w:r>
        <w:rPr>
          <w:lang w:val="sr-Cyrl-CS"/>
        </w:rPr>
        <w:t xml:space="preserve"> ста</w:t>
      </w:r>
      <w:r w:rsidR="00E46CF1">
        <w:rPr>
          <w:lang w:val="sr-Cyrl-CS"/>
        </w:rPr>
        <w:t>ница</w:t>
      </w:r>
      <w:r>
        <w:rPr>
          <w:lang w:val="sr-Cyrl-CS"/>
        </w:rPr>
        <w:t xml:space="preserve"> на територији Града Ниша и најмање 1 бензинску станицу на релацији – аутопу</w:t>
      </w:r>
      <w:r w:rsidR="00B34972">
        <w:rPr>
          <w:lang w:val="sr-Cyrl-CS"/>
        </w:rPr>
        <w:t>т</w:t>
      </w:r>
      <w:r>
        <w:rPr>
          <w:lang w:val="sr-Cyrl-CS"/>
        </w:rPr>
        <w:t xml:space="preserve"> Београд – Ниш и најмање 1 бензинску станицу на релацији – аутопут Ниш-Београд и да радно време бензинских станица 00-24 сваког дана.</w:t>
      </w:r>
    </w:p>
    <w:p w:rsidR="00265D5A" w:rsidRDefault="00265D5A" w:rsidP="00265D5A">
      <w:pPr>
        <w:ind w:firstLine="720"/>
        <w:jc w:val="both"/>
        <w:rPr>
          <w:b/>
          <w:lang w:val="ru-RU"/>
        </w:rPr>
      </w:pPr>
    </w:p>
    <w:p w:rsidR="00404051" w:rsidRDefault="00404051" w:rsidP="00265D5A">
      <w:pPr>
        <w:ind w:firstLine="720"/>
        <w:jc w:val="both"/>
        <w:rPr>
          <w:b/>
          <w:lang w:val="ru-RU"/>
        </w:rPr>
      </w:pPr>
    </w:p>
    <w:p w:rsidR="00301FB7" w:rsidRDefault="00301FB7" w:rsidP="00265D5A">
      <w:pPr>
        <w:ind w:firstLine="720"/>
        <w:jc w:val="both"/>
        <w:rPr>
          <w:b/>
          <w:lang w:val="ru-RU"/>
        </w:rPr>
      </w:pPr>
    </w:p>
    <w:p w:rsidR="00265D5A" w:rsidRDefault="00265D5A" w:rsidP="00265D5A">
      <w:pPr>
        <w:ind w:firstLine="720"/>
        <w:jc w:val="both"/>
        <w:rPr>
          <w:b/>
          <w:lang w:val="ru-RU"/>
        </w:rPr>
      </w:pPr>
    </w:p>
    <w:p w:rsidR="00957B86" w:rsidRDefault="00957B86" w:rsidP="00265D5A">
      <w:pPr>
        <w:ind w:firstLine="720"/>
        <w:jc w:val="both"/>
        <w:rPr>
          <w:b/>
          <w:lang w:val="ru-RU"/>
        </w:rPr>
      </w:pPr>
    </w:p>
    <w:p w:rsidR="00957B86" w:rsidRPr="00A02694" w:rsidRDefault="00957B86" w:rsidP="00265D5A">
      <w:pPr>
        <w:ind w:firstLine="720"/>
        <w:jc w:val="both"/>
        <w:rPr>
          <w:b/>
          <w:lang w:val="ru-RU"/>
        </w:rPr>
      </w:pPr>
    </w:p>
    <w:p w:rsidR="00265D5A" w:rsidRPr="009C01AC" w:rsidRDefault="00265D5A" w:rsidP="00265D5A">
      <w:pPr>
        <w:jc w:val="center"/>
        <w:rPr>
          <w:b/>
          <w:u w:val="single"/>
          <w:lang w:val="sr-Cyrl-CS"/>
        </w:rPr>
      </w:pPr>
      <w:r w:rsidRPr="00E8350D">
        <w:rPr>
          <w:b/>
          <w:u w:val="single"/>
          <w:lang w:val="sr-Cyrl-CS"/>
        </w:rPr>
        <w:lastRenderedPageBreak/>
        <w:t>Услови које мора да испуни подизвођач у складу</w:t>
      </w:r>
      <w:r w:rsidRPr="009C01AC">
        <w:rPr>
          <w:b/>
          <w:u w:val="single"/>
          <w:lang w:val="sr-Cyrl-CS"/>
        </w:rPr>
        <w:t xml:space="preserve"> са чланом 80. ЗЈН</w:t>
      </w:r>
    </w:p>
    <w:p w:rsidR="00265D5A" w:rsidRPr="009C01AC" w:rsidRDefault="00265D5A" w:rsidP="00265D5A">
      <w:pPr>
        <w:ind w:firstLine="720"/>
        <w:jc w:val="both"/>
        <w:rPr>
          <w:lang w:val="sr-Cyrl-CS"/>
        </w:rPr>
      </w:pPr>
    </w:p>
    <w:p w:rsidR="00265D5A" w:rsidRDefault="00265D5A" w:rsidP="00265D5A">
      <w:pPr>
        <w:ind w:firstLine="720"/>
        <w:jc w:val="both"/>
        <w:rPr>
          <w:lang w:val="sr-Cyrl-CS"/>
        </w:rPr>
      </w:pPr>
      <w:r w:rsidRPr="00C217FB">
        <w:rPr>
          <w:lang w:val="sr-Cyrl-CS"/>
        </w:rPr>
        <w:t>Подизвођач мора да испуњава услове</w:t>
      </w:r>
      <w:r w:rsidRPr="00575574">
        <w:rPr>
          <w:i/>
          <w:lang w:val="sr-Cyrl-CS"/>
        </w:rPr>
        <w:t xml:space="preserve"> </w:t>
      </w:r>
      <w:r w:rsidRPr="00F52636">
        <w:rPr>
          <w:lang w:val="sr-Cyrl-CS"/>
        </w:rPr>
        <w:t>из члана 75. став 1. тачка 1) до 4) ЗЈН</w:t>
      </w:r>
      <w:r>
        <w:rPr>
          <w:lang w:val="sr-Cyrl-CS"/>
        </w:rPr>
        <w:t xml:space="preserve"> а услов </w:t>
      </w:r>
      <w:r w:rsidRPr="00F52636">
        <w:rPr>
          <w:lang w:val="sr-Cyrl-CS"/>
        </w:rPr>
        <w:t xml:space="preserve">из члана 75. став 1. тачка </w:t>
      </w:r>
      <w:r>
        <w:rPr>
          <w:lang w:val="sr-Cyrl-CS"/>
        </w:rPr>
        <w:t>5</w:t>
      </w:r>
      <w:r w:rsidRPr="00F52636">
        <w:rPr>
          <w:lang w:val="sr-Cyrl-CS"/>
        </w:rPr>
        <w:t>)</w:t>
      </w:r>
      <w:r w:rsidRPr="00820AF7">
        <w:rPr>
          <w:lang w:val="sr-Cyrl-CS"/>
        </w:rPr>
        <w:t xml:space="preserve"> </w:t>
      </w:r>
      <w:r w:rsidRPr="00F52636">
        <w:rPr>
          <w:lang w:val="sr-Cyrl-CS"/>
        </w:rPr>
        <w:t>ЗЈН</w:t>
      </w:r>
      <w:r>
        <w:rPr>
          <w:lang w:val="sr-Cyrl-CS"/>
        </w:rPr>
        <w:t>, као и додатни услов из члана 76. ЗЈН,</w:t>
      </w:r>
      <w:r w:rsidRPr="006319AA">
        <w:rPr>
          <w:lang w:val="sr-Cyrl-CS"/>
        </w:rPr>
        <w:t xml:space="preserve"> </w:t>
      </w:r>
      <w:r>
        <w:rPr>
          <w:lang w:val="sr-Cyrl-CS"/>
        </w:rPr>
        <w:t>за део набавке који ће извршити подизвођач.</w:t>
      </w:r>
    </w:p>
    <w:p w:rsidR="00265D5A" w:rsidRPr="009C01AC" w:rsidRDefault="00265D5A" w:rsidP="00265D5A">
      <w:pPr>
        <w:ind w:firstLine="720"/>
        <w:jc w:val="both"/>
        <w:rPr>
          <w:lang w:val="sr-Cyrl-CS"/>
        </w:rPr>
      </w:pPr>
      <w:r>
        <w:rPr>
          <w:lang w:val="sr-Cyrl-CS"/>
        </w:rPr>
        <w:t xml:space="preserve">За извршење дела јавне набавке чија вредност не прелази 10% укупне вредности јавне набавке, понуђач може доказати испуњеност услова </w:t>
      </w:r>
      <w:r w:rsidRPr="00F52636">
        <w:rPr>
          <w:lang w:val="sr-Cyrl-CS"/>
        </w:rPr>
        <w:t xml:space="preserve">из члана 75. став 1. тачка </w:t>
      </w:r>
      <w:r>
        <w:rPr>
          <w:lang w:val="sr-Cyrl-CS"/>
        </w:rPr>
        <w:t>5</w:t>
      </w:r>
      <w:r w:rsidRPr="00F52636">
        <w:rPr>
          <w:lang w:val="sr-Cyrl-CS"/>
        </w:rPr>
        <w:t>)</w:t>
      </w:r>
      <w:r w:rsidRPr="00820AF7">
        <w:rPr>
          <w:lang w:val="sr-Cyrl-CS"/>
        </w:rPr>
        <w:t xml:space="preserve"> </w:t>
      </w:r>
      <w:r w:rsidRPr="00F52636">
        <w:rPr>
          <w:lang w:val="sr-Cyrl-CS"/>
        </w:rPr>
        <w:t>ЗЈН</w:t>
      </w:r>
      <w:r>
        <w:rPr>
          <w:lang w:val="sr-Cyrl-CS"/>
        </w:rPr>
        <w:t xml:space="preserve"> преко подизвођача којем је поверио извршење тог дела набавке.</w:t>
      </w:r>
    </w:p>
    <w:p w:rsidR="00265D5A" w:rsidRDefault="00265D5A" w:rsidP="00265D5A">
      <w:pPr>
        <w:ind w:firstLine="720"/>
        <w:jc w:val="center"/>
        <w:rPr>
          <w:lang w:val="sr-Cyrl-CS"/>
        </w:rPr>
      </w:pPr>
    </w:p>
    <w:p w:rsidR="00A012F6" w:rsidRPr="00A012F6" w:rsidRDefault="00A012F6" w:rsidP="00265D5A">
      <w:pPr>
        <w:ind w:firstLine="720"/>
        <w:jc w:val="center"/>
        <w:rPr>
          <w:lang w:val="en-US"/>
        </w:rPr>
      </w:pPr>
    </w:p>
    <w:p w:rsidR="00265D5A" w:rsidRDefault="00265D5A" w:rsidP="00265D5A">
      <w:pPr>
        <w:jc w:val="center"/>
        <w:rPr>
          <w:b/>
          <w:u w:val="single"/>
          <w:lang w:val="sr-Cyrl-CS"/>
        </w:rPr>
      </w:pPr>
      <w:r w:rsidRPr="009C01AC">
        <w:rPr>
          <w:b/>
          <w:u w:val="single"/>
          <w:lang w:val="sr-Cyrl-CS"/>
        </w:rPr>
        <w:t>Услови које мора да испуни сваки од понуђача из групе понуђача у складу са чланом 81. ЗЈН</w:t>
      </w:r>
    </w:p>
    <w:p w:rsidR="00265D5A" w:rsidRPr="009C01AC" w:rsidRDefault="00265D5A" w:rsidP="00265D5A">
      <w:pPr>
        <w:jc w:val="center"/>
        <w:rPr>
          <w:b/>
          <w:u w:val="single"/>
          <w:lang w:val="sr-Cyrl-CS"/>
        </w:rPr>
      </w:pPr>
    </w:p>
    <w:p w:rsidR="00265D5A" w:rsidRPr="009C01AC" w:rsidRDefault="00265D5A" w:rsidP="00265D5A">
      <w:pPr>
        <w:ind w:firstLine="720"/>
        <w:jc w:val="both"/>
        <w:rPr>
          <w:lang w:val="sr-Cyrl-CS"/>
        </w:rPr>
      </w:pPr>
      <w:r w:rsidRPr="009C01AC">
        <w:rPr>
          <w:lang w:val="sr-Cyrl-CS"/>
        </w:rPr>
        <w:t xml:space="preserve">Сваки понуђач </w:t>
      </w:r>
      <w:r>
        <w:rPr>
          <w:lang w:val="sr-Cyrl-CS"/>
        </w:rPr>
        <w:t>из групе понуђача мора да испуњава</w:t>
      </w:r>
      <w:r w:rsidRPr="009C01AC">
        <w:rPr>
          <w:lang w:val="sr-Cyrl-CS"/>
        </w:rPr>
        <w:t xml:space="preserve"> услове из члана 75. став 1. тачка 1) до 4) З</w:t>
      </w:r>
      <w:r>
        <w:rPr>
          <w:lang w:val="sr-Cyrl-CS"/>
        </w:rPr>
        <w:t>ЈН</w:t>
      </w:r>
      <w:r w:rsidRPr="00A43885">
        <w:rPr>
          <w:lang w:val="sr-Cyrl-CS"/>
        </w:rPr>
        <w:t xml:space="preserve"> </w:t>
      </w:r>
      <w:r>
        <w:rPr>
          <w:lang w:val="sr-Cyrl-CS"/>
        </w:rPr>
        <w:t xml:space="preserve">а услов </w:t>
      </w:r>
      <w:r w:rsidRPr="00F52636">
        <w:rPr>
          <w:lang w:val="sr-Cyrl-CS"/>
        </w:rPr>
        <w:t xml:space="preserve">из члана 75. став 1. тачка </w:t>
      </w:r>
      <w:r>
        <w:rPr>
          <w:lang w:val="sr-Cyrl-CS"/>
        </w:rPr>
        <w:t>5</w:t>
      </w:r>
      <w:r w:rsidRPr="00F52636">
        <w:rPr>
          <w:lang w:val="sr-Cyrl-CS"/>
        </w:rPr>
        <w:t>)</w:t>
      </w:r>
      <w:r w:rsidRPr="00820AF7">
        <w:rPr>
          <w:lang w:val="sr-Cyrl-CS"/>
        </w:rPr>
        <w:t xml:space="preserve"> </w:t>
      </w:r>
      <w:r w:rsidRPr="00F52636">
        <w:rPr>
          <w:lang w:val="sr-Cyrl-CS"/>
        </w:rPr>
        <w:t>ЗЈН</w:t>
      </w:r>
      <w:r>
        <w:rPr>
          <w:lang w:val="sr-Cyrl-CS"/>
        </w:rPr>
        <w:t>,</w:t>
      </w:r>
      <w:r w:rsidRPr="006319AA">
        <w:rPr>
          <w:lang w:val="sr-Cyrl-CS"/>
        </w:rPr>
        <w:t xml:space="preserve"> </w:t>
      </w:r>
      <w:r>
        <w:rPr>
          <w:lang w:val="sr-Cyrl-CS"/>
        </w:rPr>
        <w:t>као и додатни услов из члана 76. ЗЈН мора да испуњава понуђач из групе понуђача којем је поверено извршење дела набавке за који је неопходна испуњеност тог услова</w:t>
      </w:r>
      <w:r w:rsidRPr="00E93F2C">
        <w:rPr>
          <w:color w:val="FF0000"/>
          <w:lang w:val="sr-Cyrl-CS"/>
        </w:rPr>
        <w:t>.</w:t>
      </w:r>
    </w:p>
    <w:p w:rsidR="00265D5A" w:rsidRDefault="00265D5A" w:rsidP="00265D5A">
      <w:pPr>
        <w:rPr>
          <w:lang w:val="sr-Cyrl-CS"/>
        </w:rPr>
      </w:pPr>
    </w:p>
    <w:p w:rsidR="00265D5A" w:rsidRDefault="00265D5A" w:rsidP="00265D5A">
      <w:pPr>
        <w:rPr>
          <w:lang w:val="sr-Cyrl-CS"/>
        </w:rPr>
      </w:pPr>
    </w:p>
    <w:p w:rsidR="00265D5A" w:rsidRPr="009C01AC" w:rsidRDefault="00265D5A" w:rsidP="00265D5A">
      <w:pPr>
        <w:jc w:val="center"/>
        <w:rPr>
          <w:u w:val="single"/>
          <w:lang w:val="sr-Cyrl-CS"/>
        </w:rPr>
      </w:pPr>
      <w:r w:rsidRPr="009C01AC">
        <w:rPr>
          <w:b/>
          <w:u w:val="single"/>
          <w:lang w:val="sr-Cyrl-CS"/>
        </w:rPr>
        <w:t>УПУТСТВО КАКО СЕ ДОКАЗУЈЕ ИСПУЊЕНОСТ УСЛОВА ИЗ ЧЛАНА 75. И 76. ЗЈН</w:t>
      </w:r>
    </w:p>
    <w:p w:rsidR="00265D5A" w:rsidRPr="009C01AC" w:rsidRDefault="00265D5A" w:rsidP="00265D5A">
      <w:pPr>
        <w:rPr>
          <w:lang w:val="sr-Cyrl-CS"/>
        </w:rPr>
      </w:pPr>
    </w:p>
    <w:p w:rsidR="00265D5A" w:rsidRDefault="00265D5A" w:rsidP="00265D5A">
      <w:pPr>
        <w:jc w:val="both"/>
        <w:rPr>
          <w:lang w:val="sr-Cyrl-CS"/>
        </w:rPr>
      </w:pPr>
    </w:p>
    <w:p w:rsidR="00265D5A" w:rsidRPr="00C217FB" w:rsidRDefault="00265D5A" w:rsidP="00265D5A">
      <w:pPr>
        <w:jc w:val="center"/>
        <w:rPr>
          <w:b/>
          <w:u w:val="single"/>
          <w:lang w:val="sr-Cyrl-CS"/>
        </w:rPr>
      </w:pPr>
      <w:r w:rsidRPr="00C217FB">
        <w:rPr>
          <w:b/>
          <w:u w:val="single"/>
          <w:lang w:val="sr-Cyrl-CS"/>
        </w:rPr>
        <w:t>Докази о и</w:t>
      </w:r>
      <w:r w:rsidRPr="00C217FB">
        <w:rPr>
          <w:b/>
          <w:u w:val="single"/>
        </w:rPr>
        <w:t xml:space="preserve">спуњеност услова из члана 75. </w:t>
      </w:r>
      <w:r w:rsidRPr="00C217FB">
        <w:rPr>
          <w:b/>
          <w:u w:val="single"/>
          <w:lang w:val="sr-Cyrl-CS"/>
        </w:rPr>
        <w:t>ЗЈН:</w:t>
      </w:r>
    </w:p>
    <w:p w:rsidR="00265D5A" w:rsidRDefault="00265D5A" w:rsidP="00265D5A">
      <w:pPr>
        <w:jc w:val="both"/>
        <w:rPr>
          <w:b/>
          <w:lang w:val="sr-Cyrl-CS"/>
        </w:rPr>
      </w:pPr>
    </w:p>
    <w:p w:rsidR="00265D5A" w:rsidRDefault="00265D5A" w:rsidP="00265D5A">
      <w:pPr>
        <w:numPr>
          <w:ilvl w:val="0"/>
          <w:numId w:val="8"/>
        </w:numPr>
        <w:jc w:val="both"/>
        <w:rPr>
          <w:lang w:val="sr-Cyrl-CS"/>
        </w:rPr>
      </w:pPr>
      <w:r>
        <w:t>извод</w:t>
      </w:r>
      <w:r w:rsidRPr="009C01AC">
        <w:t xml:space="preserve"> из регистра надлежног органа</w:t>
      </w:r>
      <w:r>
        <w:rPr>
          <w:lang w:val="sr-Cyrl-CS"/>
        </w:rPr>
        <w:t xml:space="preserve"> - </w:t>
      </w:r>
      <w:r w:rsidRPr="00A63452">
        <w:rPr>
          <w:b/>
        </w:rPr>
        <w:t xml:space="preserve">извод из регистра </w:t>
      </w:r>
      <w:r w:rsidRPr="00A63452">
        <w:rPr>
          <w:b/>
          <w:lang w:val="sr-Cyrl-CS"/>
        </w:rPr>
        <w:t>Агенције за привредне регистре</w:t>
      </w:r>
      <w:r w:rsidRPr="009C01AC">
        <w:t>;</w:t>
      </w:r>
    </w:p>
    <w:p w:rsidR="00265D5A" w:rsidRDefault="00265D5A" w:rsidP="00265D5A">
      <w:pPr>
        <w:numPr>
          <w:ilvl w:val="0"/>
          <w:numId w:val="8"/>
        </w:numPr>
        <w:jc w:val="both"/>
        <w:rPr>
          <w:lang w:val="sr-Cyrl-CS"/>
        </w:rPr>
      </w:pPr>
      <w:r>
        <w:t>потврд</w:t>
      </w:r>
      <w:r>
        <w:rPr>
          <w:lang w:val="sr-Cyrl-CS"/>
        </w:rPr>
        <w:t>е</w:t>
      </w:r>
      <w:r w:rsidRPr="009C01AC">
        <w:t xml:space="preserve"> надлежног суда</w:t>
      </w:r>
      <w:r>
        <w:rPr>
          <w:lang w:val="sr-Cyrl-CS"/>
        </w:rPr>
        <w:t xml:space="preserve"> и то:</w:t>
      </w:r>
    </w:p>
    <w:p w:rsidR="00265D5A" w:rsidRPr="00A944A3" w:rsidRDefault="00265D5A" w:rsidP="00265D5A">
      <w:pPr>
        <w:ind w:left="720" w:firstLine="720"/>
        <w:jc w:val="both"/>
        <w:rPr>
          <w:b/>
          <w:i/>
          <w:u w:val="single"/>
          <w:lang w:val="sr-Cyrl-CS"/>
        </w:rPr>
      </w:pPr>
      <w:r w:rsidRPr="00A944A3">
        <w:rPr>
          <w:b/>
          <w:i/>
          <w:u w:val="single"/>
          <w:lang w:val="sr-Cyrl-CS"/>
        </w:rPr>
        <w:t>- За правна лица:</w:t>
      </w:r>
    </w:p>
    <w:p w:rsidR="00265D5A" w:rsidRPr="00B32132" w:rsidRDefault="00265D5A" w:rsidP="00265D5A">
      <w:pPr>
        <w:numPr>
          <w:ilvl w:val="0"/>
          <w:numId w:val="9"/>
        </w:numPr>
        <w:jc w:val="both"/>
        <w:rPr>
          <w:lang w:val="ru-RU"/>
        </w:rPr>
      </w:pPr>
      <w:r w:rsidRPr="00B32132">
        <w:rPr>
          <w:lang w:val="ru-RU"/>
        </w:rPr>
        <w:t>извод из казнене евиденције основног</w:t>
      </w:r>
      <w:r w:rsidR="00E37FAA">
        <w:rPr>
          <w:lang w:val="ru-RU"/>
        </w:rPr>
        <w:t xml:space="preserve"> и вишег</w:t>
      </w:r>
      <w:r w:rsidRPr="00B32132">
        <w:rPr>
          <w:lang w:val="ru-RU"/>
        </w:rPr>
        <w:t xml:space="preserve"> суда на чијем је подручју седиште домаћег правног лица, односно седиште представништва или огранка страног правног лица;</w:t>
      </w:r>
    </w:p>
    <w:p w:rsidR="00265D5A" w:rsidRPr="00CE1477" w:rsidRDefault="00265D5A" w:rsidP="00265D5A">
      <w:pPr>
        <w:numPr>
          <w:ilvl w:val="0"/>
          <w:numId w:val="9"/>
        </w:numPr>
        <w:jc w:val="both"/>
        <w:rPr>
          <w:lang w:val="ru-RU"/>
        </w:rPr>
      </w:pPr>
      <w:r w:rsidRPr="00B32132">
        <w:rPr>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w:t>
      </w:r>
      <w:r w:rsidRPr="00CE1477">
        <w:rPr>
          <w:lang w:val="ru-RU"/>
        </w:rPr>
        <w:t>пребивалишта.</w:t>
      </w:r>
    </w:p>
    <w:p w:rsidR="00265D5A" w:rsidRPr="00CE1477" w:rsidRDefault="00265D5A" w:rsidP="00265D5A">
      <w:pPr>
        <w:ind w:left="1440"/>
        <w:jc w:val="both"/>
        <w:rPr>
          <w:lang w:val="ru-RU"/>
        </w:rPr>
      </w:pPr>
      <w:r w:rsidRPr="00CE1477">
        <w:rPr>
          <w:lang w:val="ru-RU"/>
        </w:rPr>
        <w:t xml:space="preserve">Ако је </w:t>
      </w:r>
      <w:r w:rsidRPr="00CE1477">
        <w:rPr>
          <w:u w:val="single"/>
          <w:lang w:val="ru-RU"/>
        </w:rPr>
        <w:t>више законских заступника</w:t>
      </w:r>
      <w:r w:rsidRPr="00CE1477">
        <w:rPr>
          <w:lang w:val="ru-RU"/>
        </w:rPr>
        <w:t xml:space="preserve"> за сваког се доставља уверење из казнене евиденције</w:t>
      </w:r>
      <w:r w:rsidRPr="00CE1477">
        <w:t>;</w:t>
      </w:r>
    </w:p>
    <w:p w:rsidR="00265D5A" w:rsidRPr="00A944A3" w:rsidRDefault="00265D5A" w:rsidP="00265D5A">
      <w:pPr>
        <w:ind w:left="720" w:firstLine="720"/>
        <w:jc w:val="both"/>
        <w:rPr>
          <w:b/>
          <w:i/>
          <w:u w:val="single"/>
          <w:lang w:val="ru-RU"/>
        </w:rPr>
      </w:pPr>
      <w:r w:rsidRPr="00A944A3">
        <w:rPr>
          <w:b/>
          <w:i/>
          <w:u w:val="single"/>
          <w:lang w:val="sr-Cyrl-CS"/>
        </w:rPr>
        <w:t>- За ф</w:t>
      </w:r>
      <w:r w:rsidRPr="00A944A3">
        <w:rPr>
          <w:b/>
          <w:i/>
          <w:u w:val="single"/>
          <w:lang w:val="ru-RU"/>
        </w:rPr>
        <w:t>изичка лица/Предузетнике</w:t>
      </w:r>
    </w:p>
    <w:p w:rsidR="00265D5A" w:rsidRPr="001305ED" w:rsidRDefault="00265D5A" w:rsidP="00265D5A">
      <w:pPr>
        <w:numPr>
          <w:ilvl w:val="0"/>
          <w:numId w:val="12"/>
        </w:numPr>
        <w:jc w:val="both"/>
        <w:rPr>
          <w:lang w:val="sr-Cyrl-CS"/>
        </w:rPr>
      </w:pPr>
      <w:r w:rsidRPr="001305ED">
        <w:rPr>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65D5A" w:rsidRPr="00854AF9" w:rsidRDefault="00265D5A" w:rsidP="00265D5A">
      <w:pPr>
        <w:numPr>
          <w:ilvl w:val="0"/>
          <w:numId w:val="8"/>
        </w:numPr>
        <w:jc w:val="both"/>
        <w:rPr>
          <w:lang w:val="sr-Cyrl-CS"/>
        </w:rPr>
      </w:pPr>
      <w:r w:rsidRPr="009202FC">
        <w:t>потврде надлежног суда или надлежног органа за регистрацију привредних субјеката</w:t>
      </w:r>
      <w:r>
        <w:rPr>
          <w:lang w:val="sr-Cyrl-CS"/>
        </w:rPr>
        <w:t xml:space="preserve"> - </w:t>
      </w:r>
      <w:r w:rsidRPr="00A944A3">
        <w:rPr>
          <w:b/>
          <w:lang w:val="sr-Cyrl-CS"/>
        </w:rPr>
        <w:t>Потврда Привредног суда и Потврда надлежног суда за прекршаје</w:t>
      </w:r>
      <w:r w:rsidRPr="009202FC">
        <w:rPr>
          <w:lang w:val="sr-Cyrl-CS"/>
        </w:rPr>
        <w:t xml:space="preserve"> или </w:t>
      </w:r>
      <w:r w:rsidRPr="00A944A3">
        <w:rPr>
          <w:b/>
          <w:lang w:val="sr-Cyrl-CS"/>
        </w:rPr>
        <w:t>Потврда</w:t>
      </w:r>
      <w:r w:rsidRPr="00A944A3">
        <w:rPr>
          <w:b/>
        </w:rPr>
        <w:t xml:space="preserve"> </w:t>
      </w:r>
      <w:r w:rsidRPr="00A944A3">
        <w:rPr>
          <w:b/>
          <w:lang w:val="sr-Cyrl-CS"/>
        </w:rPr>
        <w:t>Агенције за привредне регистре</w:t>
      </w:r>
      <w:r w:rsidRPr="009202FC">
        <w:rPr>
          <w:lang w:val="sr-Cyrl-CS"/>
        </w:rPr>
        <w:t xml:space="preserve"> </w:t>
      </w:r>
      <w:r w:rsidRPr="00A944A3">
        <w:rPr>
          <w:b/>
          <w:i/>
          <w:lang w:val="sr-Cyrl-CS"/>
        </w:rPr>
        <w:t xml:space="preserve">(Ови докази морају бити издати после дана </w:t>
      </w:r>
      <w:r w:rsidRPr="00A944A3">
        <w:rPr>
          <w:b/>
          <w:i/>
        </w:rPr>
        <w:t>објављивања Позива за подношење понуд</w:t>
      </w:r>
      <w:r w:rsidRPr="00A944A3">
        <w:rPr>
          <w:b/>
          <w:i/>
          <w:lang w:val="sr-Cyrl-CS"/>
        </w:rPr>
        <w:t>а</w:t>
      </w:r>
      <w:r w:rsidRPr="00A944A3">
        <w:rPr>
          <w:b/>
          <w:i/>
        </w:rPr>
        <w:t xml:space="preserve"> на Порталу јавних набавки, односно </w:t>
      </w:r>
      <w:r w:rsidRPr="00A944A3">
        <w:rPr>
          <w:b/>
          <w:i/>
          <w:lang w:val="sr-Cyrl-CS"/>
        </w:rPr>
        <w:t xml:space="preserve">после </w:t>
      </w:r>
      <w:r w:rsidRPr="00A944A3">
        <w:rPr>
          <w:b/>
          <w:i/>
        </w:rPr>
        <w:t>дана слања истог</w:t>
      </w:r>
      <w:r w:rsidRPr="00A944A3">
        <w:rPr>
          <w:b/>
          <w:i/>
          <w:lang w:val="sr-Cyrl-CS"/>
        </w:rPr>
        <w:t>.)</w:t>
      </w:r>
      <w:r w:rsidRPr="00854AF9">
        <w:t>;</w:t>
      </w:r>
    </w:p>
    <w:p w:rsidR="00265D5A" w:rsidRDefault="00265D5A" w:rsidP="00265D5A">
      <w:pPr>
        <w:numPr>
          <w:ilvl w:val="0"/>
          <w:numId w:val="8"/>
        </w:numPr>
        <w:jc w:val="both"/>
        <w:rPr>
          <w:lang w:val="sr-Cyrl-CS"/>
        </w:rPr>
      </w:pPr>
      <w:r w:rsidRPr="009202FC">
        <w:t>потврде надлежног пореског органа и организације за обавезно социјално осигурање или потврд</w:t>
      </w:r>
      <w:r>
        <w:rPr>
          <w:lang w:val="sr-Cyrl-CS"/>
        </w:rPr>
        <w:t>а</w:t>
      </w:r>
      <w:r w:rsidRPr="009202FC">
        <w:t xml:space="preserve"> надлежног органа да се понуђач налази у поступку приватизације</w:t>
      </w:r>
      <w:r w:rsidRPr="009202FC">
        <w:rPr>
          <w:lang w:val="sr-Cyrl-CS"/>
        </w:rPr>
        <w:t xml:space="preserve"> - Потврда Министарства финансија - надлежне Пореске управе Републике Србије и Потврда надлежног органа јединице локалне самоуправе где </w:t>
      </w:r>
      <w:r w:rsidRPr="009202FC">
        <w:rPr>
          <w:lang w:val="sr-Cyrl-CS"/>
        </w:rPr>
        <w:lastRenderedPageBreak/>
        <w:t>понуђач има седиште или Потврда Агенције за приватизацију да се понуђач налази у поступку приватизације</w:t>
      </w:r>
      <w:r w:rsidRPr="009202FC">
        <w:t>;</w:t>
      </w:r>
    </w:p>
    <w:p w:rsidR="00265D5A" w:rsidRPr="009202FC" w:rsidRDefault="00265D5A" w:rsidP="00265D5A">
      <w:pPr>
        <w:numPr>
          <w:ilvl w:val="0"/>
          <w:numId w:val="8"/>
        </w:numPr>
        <w:jc w:val="both"/>
        <w:rPr>
          <w:lang w:val="sr-Cyrl-CS"/>
        </w:rPr>
      </w:pPr>
      <w:r>
        <w:rPr>
          <w:lang w:val="sr-Cyrl-CS"/>
        </w:rPr>
        <w:t>в</w:t>
      </w:r>
      <w:r w:rsidRPr="00437633">
        <w:rPr>
          <w:lang w:val="sr-Cyrl-CS"/>
        </w:rPr>
        <w:t>ажећа Лиценца за обављање енергетске делатности - трговина на мало дериватима нафте, издата од стране Агенције за енергетику Републике Србије</w:t>
      </w:r>
      <w:r>
        <w:rPr>
          <w:lang w:val="sr-Cyrl-CS"/>
        </w:rPr>
        <w:t>.</w:t>
      </w:r>
    </w:p>
    <w:p w:rsidR="00265D5A" w:rsidRDefault="00265D5A" w:rsidP="00265D5A">
      <w:pPr>
        <w:ind w:left="180"/>
        <w:jc w:val="both"/>
        <w:rPr>
          <w:lang w:val="sr-Cyrl-CS"/>
        </w:rPr>
      </w:pPr>
    </w:p>
    <w:p w:rsidR="00E115D3" w:rsidRDefault="00E115D3" w:rsidP="00265D5A">
      <w:pPr>
        <w:ind w:left="180"/>
        <w:jc w:val="both"/>
        <w:rPr>
          <w:lang w:val="sr-Cyrl-CS"/>
        </w:rPr>
      </w:pPr>
    </w:p>
    <w:p w:rsidR="00E115D3" w:rsidRDefault="00E115D3" w:rsidP="00265D5A">
      <w:pPr>
        <w:ind w:left="180"/>
        <w:jc w:val="both"/>
        <w:rPr>
          <w:lang w:val="en-US"/>
        </w:rPr>
      </w:pPr>
    </w:p>
    <w:p w:rsidR="00BF0288" w:rsidRDefault="00BF0288" w:rsidP="00265D5A">
      <w:pPr>
        <w:ind w:left="180"/>
        <w:jc w:val="both"/>
        <w:rPr>
          <w:lang w:val="en-US"/>
        </w:rPr>
      </w:pPr>
    </w:p>
    <w:p w:rsidR="00686521" w:rsidRPr="00BF0288" w:rsidRDefault="00686521" w:rsidP="00265D5A">
      <w:pPr>
        <w:ind w:left="180"/>
        <w:jc w:val="both"/>
        <w:rPr>
          <w:lang w:val="en-US"/>
        </w:rPr>
      </w:pPr>
    </w:p>
    <w:p w:rsidR="00265D5A" w:rsidRPr="00CE1477" w:rsidRDefault="00265D5A" w:rsidP="00265D5A">
      <w:pPr>
        <w:ind w:left="180"/>
        <w:jc w:val="center"/>
        <w:rPr>
          <w:lang w:val="sr-Cyrl-CS"/>
        </w:rPr>
      </w:pPr>
      <w:r w:rsidRPr="00CE1477">
        <w:rPr>
          <w:b/>
          <w:u w:val="single"/>
          <w:lang w:val="sr-Cyrl-CS"/>
        </w:rPr>
        <w:t>Докази о и</w:t>
      </w:r>
      <w:r w:rsidRPr="00CE1477">
        <w:rPr>
          <w:b/>
          <w:u w:val="single"/>
        </w:rPr>
        <w:t>спуњеност</w:t>
      </w:r>
      <w:r w:rsidRPr="00CE1477">
        <w:rPr>
          <w:b/>
          <w:u w:val="single"/>
          <w:lang w:val="sr-Cyrl-CS"/>
        </w:rPr>
        <w:t>и</w:t>
      </w:r>
      <w:r w:rsidRPr="00CE1477">
        <w:rPr>
          <w:b/>
          <w:u w:val="single"/>
        </w:rPr>
        <w:t xml:space="preserve"> </w:t>
      </w:r>
      <w:r w:rsidRPr="00CE1477">
        <w:rPr>
          <w:b/>
          <w:u w:val="single"/>
          <w:lang w:val="sr-Cyrl-CS"/>
        </w:rPr>
        <w:t xml:space="preserve">додатног </w:t>
      </w:r>
      <w:r w:rsidRPr="00CE1477">
        <w:rPr>
          <w:b/>
          <w:u w:val="single"/>
        </w:rPr>
        <w:t xml:space="preserve">услова из члана 76. </w:t>
      </w:r>
      <w:r w:rsidRPr="00CE1477">
        <w:rPr>
          <w:b/>
          <w:u w:val="single"/>
          <w:lang w:val="sr-Cyrl-CS"/>
        </w:rPr>
        <w:t>ЗЈН који је одредио наручилац:</w:t>
      </w:r>
    </w:p>
    <w:p w:rsidR="00265D5A" w:rsidRPr="00CE1477" w:rsidRDefault="00265D5A" w:rsidP="00265D5A">
      <w:pPr>
        <w:jc w:val="both"/>
        <w:rPr>
          <w:lang w:val="sr-Cyrl-CS"/>
        </w:rPr>
      </w:pPr>
    </w:p>
    <w:p w:rsidR="00265D5A" w:rsidRDefault="00265D5A" w:rsidP="00067230">
      <w:pPr>
        <w:numPr>
          <w:ilvl w:val="0"/>
          <w:numId w:val="11"/>
        </w:numPr>
        <w:jc w:val="both"/>
        <w:rPr>
          <w:lang w:val="sr-Cyrl-CS"/>
        </w:rPr>
      </w:pPr>
      <w:r w:rsidRPr="00437633">
        <w:rPr>
          <w:lang w:val="sr-Cyrl-CS"/>
        </w:rPr>
        <w:t>Декларације о усаглашености производа са захтевима прописаним Правилником о техничким и другим захтевима за течна горива нафтног порекла, издате од стране произвођача</w:t>
      </w:r>
      <w:r>
        <w:rPr>
          <w:lang w:val="sr-Cyrl-CS"/>
        </w:rPr>
        <w:t xml:space="preserve"> или </w:t>
      </w:r>
      <w:r w:rsidRPr="00437633">
        <w:rPr>
          <w:lang w:val="sr-Cyrl-CS"/>
        </w:rPr>
        <w:t>Потврде о усаглашености горива са захтевима Правилника о техничким и другим захтевима за течна горива нафтног порекла (за увезена горива), издата од стране именованог тела за оцењивање усаглашености</w:t>
      </w:r>
      <w:r>
        <w:rPr>
          <w:lang w:val="sr-Cyrl-CS"/>
        </w:rPr>
        <w:t>.</w:t>
      </w:r>
    </w:p>
    <w:p w:rsidR="00404051" w:rsidRDefault="00A906A1" w:rsidP="00067230">
      <w:pPr>
        <w:numPr>
          <w:ilvl w:val="0"/>
          <w:numId w:val="11"/>
        </w:numPr>
        <w:jc w:val="both"/>
        <w:rPr>
          <w:lang w:val="sr-Cyrl-CS"/>
        </w:rPr>
      </w:pPr>
      <w:r>
        <w:rPr>
          <w:lang w:val="sr-Cyrl-CS"/>
        </w:rPr>
        <w:t>Списак бензинских станица на целој територији Републике Србије и на територији града Ниша, потписан од стране овлашћеног лица Понуђача.</w:t>
      </w:r>
    </w:p>
    <w:p w:rsidR="00713E04" w:rsidRDefault="00713E04" w:rsidP="00713E04">
      <w:pPr>
        <w:ind w:left="1080"/>
        <w:jc w:val="both"/>
        <w:rPr>
          <w:lang w:val="sr-Cyrl-CS"/>
        </w:rPr>
      </w:pPr>
    </w:p>
    <w:p w:rsidR="00713E04" w:rsidRDefault="00713E04" w:rsidP="00713E04">
      <w:pPr>
        <w:ind w:left="1080"/>
        <w:jc w:val="both"/>
        <w:rPr>
          <w:lang w:val="sr-Cyrl-CS"/>
        </w:rPr>
      </w:pPr>
    </w:p>
    <w:p w:rsidR="00265D5A" w:rsidRPr="00957B86" w:rsidRDefault="00265D5A" w:rsidP="00265D5A">
      <w:pPr>
        <w:ind w:firstLine="720"/>
        <w:jc w:val="both"/>
        <w:rPr>
          <w:b/>
          <w:lang w:val="sr-Cyrl-CS"/>
        </w:rPr>
      </w:pPr>
      <w:r w:rsidRPr="00957B86">
        <w:rPr>
          <w:b/>
          <w:lang w:val="sr-Cyrl-CS"/>
        </w:rPr>
        <w:t>И</w:t>
      </w:r>
      <w:r w:rsidRPr="00957B86">
        <w:rPr>
          <w:b/>
        </w:rPr>
        <w:t xml:space="preserve">спуњеност свих услова, </w:t>
      </w:r>
      <w:r w:rsidRPr="00957B86">
        <w:rPr>
          <w:b/>
          <w:u w:val="single"/>
          <w:lang w:val="sr-Cyrl-CS"/>
        </w:rPr>
        <w:t>осим услова из члана 75. став 1. тачка 5)</w:t>
      </w:r>
      <w:r w:rsidRPr="00957B86">
        <w:rPr>
          <w:b/>
          <w:lang w:val="sr-Cyrl-CS"/>
        </w:rPr>
        <w:t xml:space="preserve">, </w:t>
      </w:r>
      <w:r w:rsidRPr="00957B86">
        <w:rPr>
          <w:b/>
        </w:rPr>
        <w:t xml:space="preserve">доказује </w:t>
      </w:r>
      <w:r w:rsidRPr="00957B86">
        <w:rPr>
          <w:b/>
          <w:lang w:val="sr-Cyrl-CS"/>
        </w:rPr>
        <w:t xml:space="preserve">се </w:t>
      </w:r>
      <w:r w:rsidRPr="00957B86">
        <w:rPr>
          <w:b/>
        </w:rPr>
        <w:t xml:space="preserve">достављањем </w:t>
      </w:r>
      <w:r w:rsidRPr="00957B86">
        <w:rPr>
          <w:b/>
          <w:lang w:val="sr-Cyrl-CS"/>
        </w:rPr>
        <w:t>И</w:t>
      </w:r>
      <w:r w:rsidRPr="00957B86">
        <w:rPr>
          <w:b/>
        </w:rPr>
        <w:t>зјаве</w:t>
      </w:r>
      <w:r w:rsidRPr="00957B86">
        <w:rPr>
          <w:b/>
          <w:lang w:val="sr-Cyrl-CS"/>
        </w:rPr>
        <w:t>,</w:t>
      </w:r>
      <w:r w:rsidRPr="00957B86">
        <w:rPr>
          <w:b/>
        </w:rPr>
        <w:t xml:space="preserve"> којом понуђач под пуном материјалном и кривичном одговорношћу потврђује да испуњава услове.</w:t>
      </w:r>
      <w:r w:rsidRPr="00957B86">
        <w:rPr>
          <w:b/>
          <w:lang w:val="sr-Cyrl-CS"/>
        </w:rPr>
        <w:t xml:space="preserve"> </w:t>
      </w:r>
    </w:p>
    <w:p w:rsidR="00E115D3" w:rsidRPr="00957B86" w:rsidRDefault="00E115D3" w:rsidP="00265D5A">
      <w:pPr>
        <w:ind w:firstLine="720"/>
        <w:jc w:val="both"/>
        <w:rPr>
          <w:b/>
          <w:lang w:val="sr-Cyrl-CS"/>
        </w:rPr>
      </w:pPr>
    </w:p>
    <w:p w:rsidR="00265D5A" w:rsidRPr="00957B86" w:rsidRDefault="00265D5A" w:rsidP="00265D5A">
      <w:pPr>
        <w:ind w:firstLine="720"/>
        <w:jc w:val="both"/>
        <w:rPr>
          <w:b/>
          <w:lang w:val="sr-Cyrl-CS"/>
        </w:rPr>
      </w:pPr>
      <w:r w:rsidRPr="00957B86">
        <w:rPr>
          <w:b/>
          <w:lang w:val="sr-Cyrl-CS"/>
        </w:rPr>
        <w:t xml:space="preserve">Текст Изјаве дат је у </w:t>
      </w:r>
      <w:r w:rsidRPr="00957B86">
        <w:rPr>
          <w:b/>
          <w:i/>
          <w:lang w:val="sr-Cyrl-CS"/>
        </w:rPr>
        <w:t>ОБРАСЦУ 2 - „Изјава о испуњености услова из члана 75. и 76. ЗЈН</w:t>
      </w:r>
      <w:r w:rsidRPr="00957B86">
        <w:rPr>
          <w:b/>
          <w:lang w:val="sr-Cyrl-CS"/>
        </w:rPr>
        <w:t>“, ове Конкурсне документације, који је неопходно попунити, печатом оверити и потписати.</w:t>
      </w:r>
    </w:p>
    <w:p w:rsidR="00265D5A" w:rsidRPr="00067230" w:rsidRDefault="00265D5A" w:rsidP="00265D5A">
      <w:pPr>
        <w:ind w:firstLine="720"/>
        <w:jc w:val="both"/>
        <w:rPr>
          <w:b/>
          <w:lang w:val="en-US"/>
        </w:rPr>
      </w:pPr>
    </w:p>
    <w:p w:rsidR="00265D5A" w:rsidRDefault="00265D5A" w:rsidP="00265D5A">
      <w:pPr>
        <w:ind w:firstLine="720"/>
        <w:jc w:val="both"/>
        <w:rPr>
          <w:lang w:val="sr-Cyrl-CS"/>
        </w:rPr>
      </w:pPr>
      <w:r w:rsidRPr="009A517E">
        <w:t>Докази о испуњености услова могу се достављати у неовереним копијама</w:t>
      </w:r>
      <w:r w:rsidRPr="00522B0A">
        <w:rPr>
          <w:lang w:val="sr-Cyrl-CS"/>
        </w:rPr>
        <w:t xml:space="preserve"> </w:t>
      </w:r>
      <w:r w:rsidRPr="00522B0A">
        <w:rPr>
          <w:i/>
          <w:lang w:val="sr-Cyrl-CS"/>
        </w:rPr>
        <w:t>(доказ о испуњености усло</w:t>
      </w:r>
      <w:r w:rsidR="00F15785">
        <w:rPr>
          <w:i/>
          <w:lang w:val="sr-Cyrl-CS"/>
        </w:rPr>
        <w:t>ва из члана 75. став 1. тачка 5</w:t>
      </w:r>
      <w:r>
        <w:rPr>
          <w:i/>
          <w:lang w:val="sr-Cyrl-CS"/>
        </w:rPr>
        <w:t>)</w:t>
      </w:r>
      <w:r>
        <w:rPr>
          <w:lang w:val="sr-Cyrl-CS"/>
        </w:rPr>
        <w:t>.</w:t>
      </w:r>
    </w:p>
    <w:p w:rsidR="00265D5A" w:rsidRPr="00107D85" w:rsidRDefault="00265D5A" w:rsidP="00265D5A">
      <w:pPr>
        <w:ind w:firstLine="720"/>
        <w:jc w:val="both"/>
        <w:rPr>
          <w:lang w:val="sr-Cyrl-CS"/>
        </w:rPr>
      </w:pPr>
      <w:r w:rsidRPr="00107D85">
        <w:rPr>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65D5A" w:rsidRDefault="00265D5A" w:rsidP="00265D5A">
      <w:pPr>
        <w:ind w:firstLine="720"/>
        <w:jc w:val="both"/>
        <w:rPr>
          <w:lang w:val="sr-Cyrl-CS"/>
        </w:rPr>
      </w:pPr>
      <w:r w:rsidRPr="009A517E">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65D5A" w:rsidRDefault="00265D5A" w:rsidP="00265D5A">
      <w:pPr>
        <w:ind w:firstLine="720"/>
        <w:jc w:val="both"/>
        <w:rPr>
          <w:lang w:val="sr-Cyrl-CS"/>
        </w:rPr>
      </w:pPr>
      <w:r>
        <w:rPr>
          <w:lang w:val="sr-Cyrl-CS"/>
        </w:rPr>
        <w:t>П</w:t>
      </w:r>
      <w:r>
        <w:t>онуђач није дужан да доставља доказе који су јавно доступни на интернет страницама надлежних органа</w:t>
      </w:r>
      <w:r>
        <w:rPr>
          <w:lang w:val="sr-Cyrl-CS"/>
        </w:rPr>
        <w:t>, односно</w:t>
      </w:r>
      <w:r w:rsidRPr="00DC08CA">
        <w:rPr>
          <w:lang w:val="sr-Cyrl-CS"/>
        </w:rPr>
        <w:t xml:space="preserve"> </w:t>
      </w:r>
      <w:r>
        <w:rPr>
          <w:lang w:val="sr-Cyrl-CS"/>
        </w:rPr>
        <w:t xml:space="preserve">доказе </w:t>
      </w:r>
      <w:r w:rsidRPr="006B3D06">
        <w:rPr>
          <w:lang w:val="sr-Cyrl-CS"/>
        </w:rPr>
        <w:t>о и</w:t>
      </w:r>
      <w:r w:rsidRPr="006B3D06">
        <w:t xml:space="preserve">спуњеност услова из члана 75. </w:t>
      </w:r>
      <w:r>
        <w:rPr>
          <w:lang w:val="sr-Cyrl-CS"/>
        </w:rPr>
        <w:t xml:space="preserve">став 1. тачка 1) и 3) </w:t>
      </w:r>
      <w:r w:rsidRPr="006B3D06">
        <w:rPr>
          <w:lang w:val="sr-Cyrl-CS"/>
        </w:rPr>
        <w:t>ЗЈН</w:t>
      </w:r>
      <w:r>
        <w:rPr>
          <w:lang w:val="sr-Cyrl-CS"/>
        </w:rPr>
        <w:t>.</w:t>
      </w:r>
    </w:p>
    <w:p w:rsidR="00265D5A" w:rsidRDefault="00265D5A" w:rsidP="00265D5A">
      <w:pPr>
        <w:ind w:firstLine="720"/>
        <w:jc w:val="both"/>
        <w:rPr>
          <w:lang w:val="en-US"/>
        </w:rPr>
      </w:pPr>
      <w:r w:rsidRPr="00714C02">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уговора о јавној набавци и да је документује на прописани начин</w:t>
      </w:r>
      <w:r>
        <w:rPr>
          <w:lang w:val="sr-Cyrl-CS"/>
        </w:rPr>
        <w:t>.</w:t>
      </w: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A906A1" w:rsidRDefault="00A906A1" w:rsidP="00265D5A">
      <w:pPr>
        <w:rPr>
          <w:lang w:val="sr-Cyrl-CS"/>
        </w:rPr>
      </w:pPr>
    </w:p>
    <w:p w:rsidR="00265D5A" w:rsidRDefault="00265D5A" w:rsidP="00265D5A">
      <w:pPr>
        <w:rPr>
          <w:lang w:val="sr-Cyrl-CS"/>
        </w:rPr>
      </w:pPr>
    </w:p>
    <w:p w:rsidR="00E115D3" w:rsidRDefault="00E115D3" w:rsidP="00265D5A">
      <w:pPr>
        <w:rPr>
          <w:lang w:val="sr-Cyrl-CS"/>
        </w:rPr>
      </w:pPr>
    </w:p>
    <w:p w:rsidR="00265D5A" w:rsidRPr="00BF77FB" w:rsidRDefault="00265D5A" w:rsidP="00265D5A">
      <w:pPr>
        <w:jc w:val="right"/>
        <w:rPr>
          <w:b/>
          <w:u w:val="single"/>
          <w:lang w:val="sr-Cyrl-CS"/>
        </w:rPr>
      </w:pPr>
      <w:r w:rsidRPr="00BF77FB">
        <w:rPr>
          <w:b/>
          <w:u w:val="single"/>
          <w:lang w:val="sr-Cyrl-CS"/>
        </w:rPr>
        <w:t xml:space="preserve">ОБРАЗАЦ </w:t>
      </w:r>
      <w:r>
        <w:rPr>
          <w:b/>
          <w:u w:val="single"/>
          <w:lang w:val="sr-Cyrl-CS"/>
        </w:rPr>
        <w:t>2</w:t>
      </w:r>
    </w:p>
    <w:p w:rsidR="0062470C" w:rsidRDefault="0062470C" w:rsidP="00265D5A">
      <w:pPr>
        <w:jc w:val="both"/>
        <w:rPr>
          <w:b/>
          <w:lang w:val="en-US"/>
        </w:rPr>
      </w:pPr>
    </w:p>
    <w:p w:rsidR="008D2E7B" w:rsidRPr="008D2E7B" w:rsidRDefault="008D2E7B" w:rsidP="00265D5A">
      <w:pPr>
        <w:jc w:val="both"/>
        <w:rPr>
          <w:b/>
          <w:lang w:val="en-US"/>
        </w:rPr>
      </w:pPr>
    </w:p>
    <w:p w:rsidR="00265D5A" w:rsidRPr="0024670C" w:rsidRDefault="00265D5A" w:rsidP="00265D5A">
      <w:pPr>
        <w:jc w:val="center"/>
        <w:rPr>
          <w:b/>
          <w:sz w:val="28"/>
          <w:szCs w:val="28"/>
          <w:lang w:val="sr-Cyrl-CS"/>
        </w:rPr>
      </w:pPr>
      <w:r>
        <w:rPr>
          <w:b/>
          <w:sz w:val="28"/>
          <w:szCs w:val="28"/>
          <w:lang w:val="sr-Cyrl-CS"/>
        </w:rPr>
        <w:t>ИЗЈАВА О ИСПУЊЕНОСТИ УСЛОВА ИЗ ЧЛАНА 75. И 76. ЗЈН</w:t>
      </w:r>
    </w:p>
    <w:p w:rsidR="00265D5A" w:rsidRDefault="00265D5A" w:rsidP="00265D5A">
      <w:pPr>
        <w:jc w:val="center"/>
        <w:rPr>
          <w:lang w:val="en-US"/>
        </w:rPr>
      </w:pPr>
    </w:p>
    <w:p w:rsidR="008D2E7B" w:rsidRPr="008D2E7B" w:rsidRDefault="008D2E7B" w:rsidP="00265D5A">
      <w:pPr>
        <w:jc w:val="center"/>
        <w:rPr>
          <w:lang w:val="en-US"/>
        </w:rPr>
      </w:pPr>
    </w:p>
    <w:p w:rsidR="00265D5A" w:rsidRPr="00CE1477" w:rsidRDefault="00265D5A" w:rsidP="00686521">
      <w:pPr>
        <w:ind w:firstLine="720"/>
        <w:jc w:val="both"/>
        <w:rPr>
          <w:b/>
          <w:lang w:val="sr-Cyrl-CS"/>
        </w:rPr>
      </w:pPr>
      <w:r w:rsidRPr="00CE1477">
        <w:rPr>
          <w:lang w:val="sr-Cyrl-CS"/>
        </w:rPr>
        <w:t>У поступку јавне набавке мале вредности:</w:t>
      </w:r>
      <w:r w:rsidR="00F53C7A">
        <w:rPr>
          <w:b/>
          <w:lang w:val="sr-Cyrl-CS"/>
        </w:rPr>
        <w:t xml:space="preserve"> Куповина добара – Гориво -</w:t>
      </w:r>
      <w:r w:rsidRPr="00CE1477">
        <w:rPr>
          <w:b/>
          <w:lang w:val="sr-Cyrl-CS"/>
        </w:rPr>
        <w:t xml:space="preserve"> </w:t>
      </w:r>
      <w:r w:rsidR="00E5124E" w:rsidRPr="000C74B9">
        <w:rPr>
          <w:b/>
          <w:lang w:val="sr-Cyrl-CS"/>
        </w:rPr>
        <w:t xml:space="preserve">набавка </w:t>
      </w:r>
      <w:r w:rsidR="00E5124E">
        <w:rPr>
          <w:b/>
          <w:lang w:val="sr-Cyrl-CS"/>
        </w:rPr>
        <w:t xml:space="preserve">горива </w:t>
      </w:r>
      <w:r w:rsidR="00F53C7A" w:rsidRPr="000268E4">
        <w:rPr>
          <w:lang w:val="sr-Cyrl-CS"/>
        </w:rPr>
        <w:t>за</w:t>
      </w:r>
      <w:r w:rsidR="00686521">
        <w:rPr>
          <w:lang w:val="sr-Cyrl-CS"/>
        </w:rPr>
        <w:t xml:space="preserve"> потребе Градске општине Црв</w:t>
      </w:r>
      <w:r w:rsidR="00686521" w:rsidRPr="00EB1B13">
        <w:rPr>
          <w:lang w:val="sr-Cyrl-CS"/>
        </w:rPr>
        <w:t>ени</w:t>
      </w:r>
      <w:r w:rsidR="00686521" w:rsidRPr="00EB1B13">
        <w:rPr>
          <w:lang w:val="en-US"/>
        </w:rPr>
        <w:t xml:space="preserve"> </w:t>
      </w:r>
      <w:r w:rsidR="00F53C7A" w:rsidRPr="00EB1B13">
        <w:rPr>
          <w:lang w:val="sr-Cyrl-CS"/>
        </w:rPr>
        <w:t>Крст</w:t>
      </w:r>
      <w:r w:rsidR="00686521" w:rsidRPr="00EB1B13">
        <w:rPr>
          <w:lang w:val="en-US"/>
        </w:rPr>
        <w:t xml:space="preserve"> </w:t>
      </w:r>
      <w:r w:rsidR="00686521" w:rsidRPr="00EB1B13">
        <w:rPr>
          <w:lang w:val="sr-Cyrl-CS"/>
        </w:rPr>
        <w:t>у</w:t>
      </w:r>
      <w:r w:rsidR="00686521" w:rsidRPr="00EB1B13">
        <w:rPr>
          <w:lang w:val="en-US"/>
        </w:rPr>
        <w:t xml:space="preserve"> </w:t>
      </w:r>
      <w:r w:rsidR="008D2E7B" w:rsidRPr="00EB1B13">
        <w:rPr>
          <w:lang w:val="sr-Cyrl-CS"/>
        </w:rPr>
        <w:t>20</w:t>
      </w:r>
      <w:r w:rsidR="00CF768D">
        <w:rPr>
          <w:lang w:val="sr-Cyrl-CS"/>
        </w:rPr>
        <w:t>20</w:t>
      </w:r>
      <w:r w:rsidR="00F53C7A" w:rsidRPr="00EB1B13">
        <w:rPr>
          <w:lang w:val="sr-Cyrl-CS"/>
        </w:rPr>
        <w:t>. години</w:t>
      </w:r>
      <w:r w:rsidR="00686521" w:rsidRPr="00EB1B13">
        <w:rPr>
          <w:b/>
          <w:lang w:val="sr-Cyrl-CS"/>
        </w:rPr>
        <w:t>, број ЈНМВ-</w:t>
      </w:r>
      <w:r w:rsidR="00F53C7A" w:rsidRPr="00EB1B13">
        <w:rPr>
          <w:b/>
          <w:lang w:val="sr-Cyrl-CS"/>
        </w:rPr>
        <w:t>добара:</w:t>
      </w:r>
      <w:r w:rsidR="00686521" w:rsidRPr="00EB1B13">
        <w:rPr>
          <w:b/>
          <w:lang w:val="en-US"/>
        </w:rPr>
        <w:t xml:space="preserve"> </w:t>
      </w:r>
      <w:r w:rsidR="004A28E6">
        <w:t>404-604/2020-02</w:t>
      </w:r>
      <w:r w:rsidR="00CE0514">
        <w:rPr>
          <w:bCs/>
        </w:rPr>
        <w:t xml:space="preserve">  </w:t>
      </w:r>
      <w:proofErr w:type="spellStart"/>
      <w:r w:rsidR="00F53C7A" w:rsidRPr="00EB1B13">
        <w:rPr>
          <w:bCs/>
        </w:rPr>
        <w:t>од</w:t>
      </w:r>
      <w:proofErr w:type="spellEnd"/>
      <w:r w:rsidR="00F53C7A" w:rsidRPr="00EB1B13">
        <w:rPr>
          <w:bCs/>
        </w:rPr>
        <w:t xml:space="preserve"> </w:t>
      </w:r>
      <w:r w:rsidR="00CF768D">
        <w:rPr>
          <w:bCs/>
          <w:lang w:val="sr-Cyrl-CS"/>
        </w:rPr>
        <w:t>01.06</w:t>
      </w:r>
      <w:r w:rsidR="00CF768D">
        <w:rPr>
          <w:bCs/>
        </w:rPr>
        <w:t>.2020</w:t>
      </w:r>
      <w:r w:rsidR="00686521">
        <w:rPr>
          <w:bCs/>
        </w:rPr>
        <w:t xml:space="preserve">. </w:t>
      </w:r>
      <w:r w:rsidR="00067230" w:rsidRPr="00067230">
        <w:rPr>
          <w:bCs/>
        </w:rPr>
        <w:t xml:space="preserve"> </w:t>
      </w:r>
      <w:r w:rsidR="00F53C7A">
        <w:rPr>
          <w:bCs/>
        </w:rPr>
        <w:t>године</w:t>
      </w:r>
      <w:r w:rsidR="00F53C7A">
        <w:rPr>
          <w:b/>
          <w:lang w:val="sr-Cyrl-CS"/>
        </w:rPr>
        <w:t>,</w:t>
      </w:r>
    </w:p>
    <w:p w:rsidR="00265D5A" w:rsidRPr="00CE1477" w:rsidRDefault="00265D5A" w:rsidP="00265D5A">
      <w:pPr>
        <w:ind w:firstLine="720"/>
        <w:rPr>
          <w:b/>
          <w:lang w:val="sr-Cyrl-CS"/>
        </w:rPr>
      </w:pPr>
    </w:p>
    <w:p w:rsidR="00265D5A" w:rsidRPr="00CE1477" w:rsidRDefault="00265D5A" w:rsidP="00265D5A">
      <w:pPr>
        <w:ind w:firstLine="720"/>
        <w:rPr>
          <w:b/>
          <w:lang w:val="sr-Cyrl-CS"/>
        </w:rPr>
      </w:pPr>
      <w:r w:rsidRPr="00CE1477">
        <w:rPr>
          <w:b/>
          <w:lang w:val="sr-Cyrl-CS"/>
        </w:rPr>
        <w:t>А) Понуђач:</w:t>
      </w:r>
    </w:p>
    <w:p w:rsidR="00265D5A" w:rsidRPr="00CE1477" w:rsidRDefault="00265D5A" w:rsidP="00265D5A">
      <w:pPr>
        <w:ind w:firstLine="720"/>
        <w:rPr>
          <w:b/>
          <w:lang w:val="sr-Cyrl-CS"/>
        </w:rPr>
      </w:pPr>
    </w:p>
    <w:p w:rsidR="00265D5A" w:rsidRPr="00CE1477" w:rsidRDefault="00265D5A" w:rsidP="00265D5A">
      <w:pPr>
        <w:ind w:firstLine="720"/>
        <w:rPr>
          <w:b/>
          <w:lang w:val="sr-Cyrl-CS"/>
        </w:rPr>
      </w:pPr>
      <w:r w:rsidRPr="00CE1477">
        <w:rPr>
          <w:b/>
          <w:lang w:val="sr-Cyrl-CS"/>
        </w:rPr>
        <w:t xml:space="preserve">Б) Подизвођач: </w:t>
      </w:r>
    </w:p>
    <w:p w:rsidR="00265D5A" w:rsidRPr="00CE1477" w:rsidRDefault="00265D5A" w:rsidP="00265D5A">
      <w:pPr>
        <w:ind w:firstLine="720"/>
        <w:rPr>
          <w:b/>
          <w:lang w:val="sr-Cyrl-CS"/>
        </w:rPr>
      </w:pPr>
    </w:p>
    <w:p w:rsidR="00265D5A" w:rsidRPr="00CE1477" w:rsidRDefault="00265D5A" w:rsidP="00265D5A">
      <w:pPr>
        <w:ind w:firstLine="720"/>
        <w:rPr>
          <w:b/>
          <w:lang w:val="sr-Cyrl-CS"/>
        </w:rPr>
      </w:pPr>
      <w:r w:rsidRPr="00CE1477">
        <w:rPr>
          <w:b/>
          <w:lang w:val="sr-Cyrl-CS"/>
        </w:rPr>
        <w:t>В) Понуђач који је учесник у заједничкој понуди:</w:t>
      </w:r>
    </w:p>
    <w:p w:rsidR="00265D5A" w:rsidRDefault="00265D5A" w:rsidP="00265D5A">
      <w:pPr>
        <w:ind w:firstLine="720"/>
        <w:rPr>
          <w:i/>
          <w:lang w:val="en-US"/>
        </w:rPr>
      </w:pPr>
      <w:r w:rsidRPr="00CE1477">
        <w:rPr>
          <w:b/>
          <w:lang w:val="sr-Cyrl-CS"/>
        </w:rPr>
        <w:t xml:space="preserve">     </w:t>
      </w:r>
      <w:r w:rsidRPr="00CE1477">
        <w:rPr>
          <w:i/>
          <w:lang w:val="sr-Cyrl-CS"/>
        </w:rPr>
        <w:t xml:space="preserve">(Заокружити </w:t>
      </w:r>
      <w:r w:rsidRPr="00CE1477">
        <w:rPr>
          <w:b/>
          <w:i/>
          <w:lang w:val="sr-Cyrl-CS"/>
        </w:rPr>
        <w:t>А)</w:t>
      </w:r>
      <w:r w:rsidRPr="00CE1477">
        <w:rPr>
          <w:i/>
          <w:lang w:val="sr-Cyrl-CS"/>
        </w:rPr>
        <w:t xml:space="preserve">, </w:t>
      </w:r>
      <w:r w:rsidRPr="00CE1477">
        <w:rPr>
          <w:b/>
          <w:i/>
          <w:lang w:val="sr-Cyrl-CS"/>
        </w:rPr>
        <w:t>Б)</w:t>
      </w:r>
      <w:r w:rsidRPr="00CE1477">
        <w:rPr>
          <w:i/>
          <w:lang w:val="sr-Cyrl-CS"/>
        </w:rPr>
        <w:t xml:space="preserve"> или </w:t>
      </w:r>
      <w:r w:rsidRPr="00CE1477">
        <w:rPr>
          <w:b/>
          <w:i/>
          <w:lang w:val="sr-Cyrl-CS"/>
        </w:rPr>
        <w:t>В)</w:t>
      </w:r>
      <w:r w:rsidRPr="00CE1477">
        <w:rPr>
          <w:i/>
          <w:lang w:val="sr-Cyrl-CS"/>
        </w:rPr>
        <w:t>)</w:t>
      </w:r>
    </w:p>
    <w:p w:rsidR="008D2E7B" w:rsidRPr="008D2E7B" w:rsidRDefault="008D2E7B" w:rsidP="00265D5A">
      <w:pPr>
        <w:ind w:firstLine="720"/>
        <w:rPr>
          <w:lang w:val="en-US"/>
        </w:rPr>
      </w:pPr>
    </w:p>
    <w:p w:rsidR="00265D5A" w:rsidRPr="008D2E7B" w:rsidRDefault="00265D5A" w:rsidP="00265D5A">
      <w:pPr>
        <w:jc w:val="center"/>
        <w:rPr>
          <w:lang w:val="en-US"/>
        </w:rPr>
      </w:pPr>
    </w:p>
    <w:p w:rsidR="00265D5A" w:rsidRPr="0056568A" w:rsidRDefault="00265D5A" w:rsidP="00265D5A">
      <w:pPr>
        <w:jc w:val="both"/>
        <w:rPr>
          <w:lang w:val="sr-Cyrl-CS"/>
        </w:rPr>
      </w:pPr>
      <w:r w:rsidRPr="0056568A">
        <w:rPr>
          <w:lang w:val="sr-Cyrl-CS"/>
        </w:rPr>
        <w:t xml:space="preserve">_________________________ из ________________, ул. ________________________________, изјављује под пуном материјалном и кривичном одговорношћу, да испуњава услове из члана 75. </w:t>
      </w:r>
      <w:r w:rsidRPr="00F52636">
        <w:rPr>
          <w:lang w:val="sr-Cyrl-CS"/>
        </w:rPr>
        <w:t>став 1. тачка 1) до 4) ЗЈН</w:t>
      </w:r>
      <w:r>
        <w:rPr>
          <w:lang w:val="sr-Cyrl-CS"/>
        </w:rPr>
        <w:t xml:space="preserve"> и додатни услов из члана 76. </w:t>
      </w:r>
      <w:r w:rsidRPr="0056568A">
        <w:rPr>
          <w:lang w:val="sr-Cyrl-CS"/>
        </w:rPr>
        <w:t xml:space="preserve">ЗЈН, наведене у табели доле: </w:t>
      </w:r>
    </w:p>
    <w:p w:rsidR="00265D5A" w:rsidRDefault="00265D5A" w:rsidP="00265D5A">
      <w:pPr>
        <w:ind w:left="6480" w:firstLine="720"/>
        <w:rPr>
          <w:lang w:val="en-US"/>
        </w:rPr>
      </w:pPr>
    </w:p>
    <w:p w:rsidR="008D2E7B" w:rsidRDefault="008D2E7B" w:rsidP="00265D5A">
      <w:pPr>
        <w:ind w:left="6480" w:firstLine="720"/>
        <w:rPr>
          <w:lang w:val="en-US"/>
        </w:rPr>
      </w:pPr>
    </w:p>
    <w:p w:rsidR="008D2E7B" w:rsidRPr="008D2E7B" w:rsidRDefault="008D2E7B" w:rsidP="00265D5A">
      <w:pPr>
        <w:ind w:left="6480" w:firstLine="720"/>
        <w:rPr>
          <w:lang w:val="en-US"/>
        </w:rPr>
      </w:pPr>
    </w:p>
    <w:tbl>
      <w:tblPr>
        <w:tblW w:w="859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92"/>
      </w:tblGrid>
      <w:tr w:rsidR="00265D5A" w:rsidRPr="00F10DD6">
        <w:trPr>
          <w:trHeight w:val="911"/>
          <w:jc w:val="center"/>
        </w:trPr>
        <w:tc>
          <w:tcPr>
            <w:tcW w:w="8592" w:type="dxa"/>
            <w:tcBorders>
              <w:top w:val="single" w:sz="18" w:space="0" w:color="auto"/>
              <w:left w:val="single" w:sz="18" w:space="0" w:color="auto"/>
              <w:bottom w:val="single" w:sz="18" w:space="0" w:color="auto"/>
              <w:right w:val="single" w:sz="18" w:space="0" w:color="auto"/>
            </w:tcBorders>
            <w:vAlign w:val="center"/>
          </w:tcPr>
          <w:p w:rsidR="00265D5A" w:rsidRPr="00B92CC9" w:rsidRDefault="00265D5A" w:rsidP="00265D5A">
            <w:pPr>
              <w:jc w:val="center"/>
              <w:rPr>
                <w:lang w:val="sr-Cyrl-CS"/>
              </w:rPr>
            </w:pPr>
            <w:r w:rsidRPr="00B92CC9">
              <w:rPr>
                <w:b/>
                <w:lang w:val="sr-Cyrl-CS"/>
              </w:rPr>
              <w:t>УСЛОВИ</w:t>
            </w:r>
          </w:p>
        </w:tc>
      </w:tr>
      <w:tr w:rsidR="00265D5A" w:rsidRPr="00F10DD6">
        <w:trPr>
          <w:trHeight w:val="457"/>
          <w:jc w:val="center"/>
        </w:trPr>
        <w:tc>
          <w:tcPr>
            <w:tcW w:w="8592" w:type="dxa"/>
            <w:tcBorders>
              <w:top w:val="single" w:sz="18" w:space="0" w:color="auto"/>
              <w:left w:val="single" w:sz="18" w:space="0" w:color="auto"/>
              <w:bottom w:val="single" w:sz="18" w:space="0" w:color="auto"/>
              <w:right w:val="single" w:sz="18" w:space="0" w:color="auto"/>
            </w:tcBorders>
            <w:vAlign w:val="center"/>
          </w:tcPr>
          <w:p w:rsidR="00265D5A" w:rsidRPr="00B92CC9" w:rsidRDefault="00265D5A" w:rsidP="00265D5A">
            <w:pPr>
              <w:jc w:val="center"/>
              <w:rPr>
                <w:b/>
                <w:lang w:val="sr-Cyrl-CS"/>
              </w:rPr>
            </w:pPr>
            <w:r>
              <w:rPr>
                <w:b/>
                <w:lang w:val="sr-Cyrl-CS"/>
              </w:rPr>
              <w:t xml:space="preserve">Услови </w:t>
            </w:r>
            <w:r w:rsidRPr="00B92CC9">
              <w:rPr>
                <w:b/>
                <w:lang w:val="sr-Cyrl-CS"/>
              </w:rPr>
              <w:t>из члана 75. став 1. тачка 1) до 4) ЗЈН</w:t>
            </w:r>
          </w:p>
        </w:tc>
      </w:tr>
      <w:tr w:rsidR="00265D5A" w:rsidRPr="00CE1477" w:rsidTr="00686521">
        <w:trPr>
          <w:trHeight w:val="482"/>
          <w:jc w:val="center"/>
        </w:trPr>
        <w:tc>
          <w:tcPr>
            <w:tcW w:w="8592" w:type="dxa"/>
            <w:tcBorders>
              <w:top w:val="single" w:sz="18" w:space="0" w:color="auto"/>
              <w:left w:val="single" w:sz="18" w:space="0" w:color="auto"/>
              <w:bottom w:val="single" w:sz="12" w:space="0" w:color="auto"/>
            </w:tcBorders>
          </w:tcPr>
          <w:p w:rsidR="00265D5A" w:rsidRPr="00593AF9" w:rsidRDefault="00265D5A" w:rsidP="00265D5A">
            <w:pPr>
              <w:rPr>
                <w:lang w:val="sr-Cyrl-CS"/>
              </w:rPr>
            </w:pPr>
            <w:r w:rsidRPr="00593AF9">
              <w:rPr>
                <w:lang w:val="sr-Cyrl-CS"/>
              </w:rPr>
              <w:t>Да је регистован код надлежног органа, односно уписан у одговарајући регистар.</w:t>
            </w:r>
          </w:p>
        </w:tc>
      </w:tr>
      <w:tr w:rsidR="00265D5A" w:rsidRPr="00CE1477" w:rsidTr="00686521">
        <w:trPr>
          <w:trHeight w:val="1255"/>
          <w:jc w:val="center"/>
        </w:trPr>
        <w:tc>
          <w:tcPr>
            <w:tcW w:w="8592" w:type="dxa"/>
            <w:tcBorders>
              <w:top w:val="single" w:sz="12" w:space="0" w:color="auto"/>
              <w:left w:val="single" w:sz="18" w:space="0" w:color="auto"/>
              <w:bottom w:val="single" w:sz="12" w:space="0" w:color="auto"/>
            </w:tcBorders>
          </w:tcPr>
          <w:p w:rsidR="00265D5A" w:rsidRPr="00593AF9" w:rsidRDefault="00265D5A" w:rsidP="00265D5A">
            <w:pPr>
              <w:rPr>
                <w:lang w:val="sr-Cyrl-CS"/>
              </w:rPr>
            </w:pPr>
            <w:r w:rsidRPr="00593AF9">
              <w:rPr>
                <w:lang w:val="sr-Cyrl-CS"/>
              </w:rPr>
              <w:t>Д</w:t>
            </w:r>
            <w:r w:rsidRPr="00593AF9">
              <w:t>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93AF9">
              <w:rPr>
                <w:lang w:val="sr-Cyrl-CS"/>
              </w:rPr>
              <w:t>.</w:t>
            </w:r>
          </w:p>
        </w:tc>
      </w:tr>
      <w:tr w:rsidR="00265D5A" w:rsidRPr="00CE1477" w:rsidTr="00686521">
        <w:trPr>
          <w:trHeight w:val="714"/>
          <w:jc w:val="center"/>
        </w:trPr>
        <w:tc>
          <w:tcPr>
            <w:tcW w:w="8592" w:type="dxa"/>
            <w:tcBorders>
              <w:top w:val="single" w:sz="12" w:space="0" w:color="auto"/>
              <w:left w:val="single" w:sz="18" w:space="0" w:color="auto"/>
            </w:tcBorders>
          </w:tcPr>
          <w:p w:rsidR="00265D5A" w:rsidRPr="00593AF9" w:rsidRDefault="00265D5A" w:rsidP="00E5124E">
            <w:pPr>
              <w:rPr>
                <w:lang w:val="sr-Cyrl-CS"/>
              </w:rPr>
            </w:pPr>
            <w:r w:rsidRPr="00593AF9">
              <w:rPr>
                <w:lang w:val="sr-Cyrl-CS"/>
              </w:rPr>
              <w:t>Д</w:t>
            </w:r>
            <w:r w:rsidRPr="00593AF9">
              <w:t>а му није изречена мера забране обављања делатности, која је на снази у време</w:t>
            </w:r>
            <w:r w:rsidRPr="00593AF9">
              <w:rPr>
                <w:lang w:val="sr-Cyrl-CS"/>
              </w:rPr>
              <w:t xml:space="preserve"> објављивања, односно </w:t>
            </w:r>
            <w:r w:rsidRPr="00593AF9">
              <w:t xml:space="preserve">слања </w:t>
            </w:r>
            <w:r w:rsidRPr="00593AF9">
              <w:rPr>
                <w:lang w:val="sr-Cyrl-CS"/>
              </w:rPr>
              <w:t>П</w:t>
            </w:r>
            <w:r w:rsidRPr="00593AF9">
              <w:t>озива за подношење понуд</w:t>
            </w:r>
            <w:r w:rsidRPr="00593AF9">
              <w:rPr>
                <w:lang w:val="sr-Cyrl-CS"/>
              </w:rPr>
              <w:t>а</w:t>
            </w:r>
            <w:r w:rsidR="00E5124E">
              <w:rPr>
                <w:lang w:val="sr-Cyrl-CS"/>
              </w:rPr>
              <w:t>.</w:t>
            </w:r>
          </w:p>
        </w:tc>
      </w:tr>
      <w:tr w:rsidR="00265D5A" w:rsidRPr="00CE1477" w:rsidTr="00686521">
        <w:trPr>
          <w:trHeight w:val="1015"/>
          <w:jc w:val="center"/>
        </w:trPr>
        <w:tc>
          <w:tcPr>
            <w:tcW w:w="8592" w:type="dxa"/>
            <w:tcBorders>
              <w:top w:val="single" w:sz="12" w:space="0" w:color="auto"/>
              <w:left w:val="single" w:sz="18" w:space="0" w:color="auto"/>
            </w:tcBorders>
          </w:tcPr>
          <w:p w:rsidR="00265D5A" w:rsidRPr="00593AF9" w:rsidRDefault="00265D5A" w:rsidP="00265D5A">
            <w:pPr>
              <w:rPr>
                <w:lang w:val="sr-Cyrl-CS"/>
              </w:rPr>
            </w:pPr>
            <w:r w:rsidRPr="00593AF9">
              <w:rPr>
                <w:lang w:val="sr-Cyrl-CS"/>
              </w:rPr>
              <w:t>Д</w:t>
            </w:r>
            <w:r w:rsidRPr="00593AF9">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3AF9">
              <w:rPr>
                <w:lang w:val="sr-Cyrl-CS"/>
              </w:rPr>
              <w:t>.</w:t>
            </w:r>
          </w:p>
        </w:tc>
      </w:tr>
      <w:tr w:rsidR="00265D5A" w:rsidRPr="00CE1477">
        <w:trPr>
          <w:trHeight w:val="506"/>
          <w:jc w:val="center"/>
        </w:trPr>
        <w:tc>
          <w:tcPr>
            <w:tcW w:w="8592" w:type="dxa"/>
            <w:tcBorders>
              <w:top w:val="single" w:sz="12" w:space="0" w:color="auto"/>
              <w:left w:val="single" w:sz="18" w:space="0" w:color="auto"/>
            </w:tcBorders>
            <w:vAlign w:val="center"/>
          </w:tcPr>
          <w:p w:rsidR="00265D5A" w:rsidRPr="00593AF9" w:rsidRDefault="00265D5A" w:rsidP="00265D5A">
            <w:pPr>
              <w:jc w:val="center"/>
              <w:rPr>
                <w:b/>
                <w:lang w:val="sr-Cyrl-CS"/>
              </w:rPr>
            </w:pPr>
            <w:r w:rsidRPr="00593AF9">
              <w:rPr>
                <w:b/>
                <w:lang w:val="sr-Cyrl-CS"/>
              </w:rPr>
              <w:t>Додатни услов из члана 76. ЗЈН</w:t>
            </w:r>
          </w:p>
        </w:tc>
      </w:tr>
      <w:tr w:rsidR="00A906A1" w:rsidRPr="00CE1477" w:rsidTr="00686521">
        <w:trPr>
          <w:trHeight w:val="995"/>
          <w:jc w:val="center"/>
        </w:trPr>
        <w:tc>
          <w:tcPr>
            <w:tcW w:w="8592" w:type="dxa"/>
            <w:tcBorders>
              <w:top w:val="single" w:sz="12" w:space="0" w:color="auto"/>
              <w:left w:val="single" w:sz="18" w:space="0" w:color="auto"/>
              <w:bottom w:val="single" w:sz="18" w:space="0" w:color="auto"/>
            </w:tcBorders>
          </w:tcPr>
          <w:p w:rsidR="00A906A1" w:rsidRPr="00593AF9" w:rsidRDefault="00A906A1" w:rsidP="00A906A1">
            <w:pPr>
              <w:jc w:val="both"/>
              <w:rPr>
                <w:lang w:val="sr-Cyrl-CS"/>
              </w:rPr>
            </w:pPr>
            <w:r w:rsidRPr="00593AF9">
              <w:rPr>
                <w:lang w:val="sr-Cyrl-CS"/>
              </w:rPr>
              <w:t xml:space="preserve">Да располаже довољним </w:t>
            </w:r>
            <w:r w:rsidRPr="00593AF9">
              <w:rPr>
                <w:b/>
                <w:i/>
                <w:lang w:val="sr-Cyrl-CS"/>
              </w:rPr>
              <w:t>техничким капацитетом</w:t>
            </w:r>
            <w:r w:rsidRPr="00593AF9">
              <w:rPr>
                <w:lang w:val="sr-Cyrl-CS"/>
              </w:rPr>
              <w:t>, односно да су предметна добра усаглашена са захтевима прописаним Правилником о техничким и другим захтевима за течна горива нафтног порекла.</w:t>
            </w:r>
          </w:p>
        </w:tc>
      </w:tr>
      <w:tr w:rsidR="00265D5A" w:rsidRPr="00CE1477" w:rsidTr="00686521">
        <w:trPr>
          <w:trHeight w:val="995"/>
          <w:jc w:val="center"/>
        </w:trPr>
        <w:tc>
          <w:tcPr>
            <w:tcW w:w="8592" w:type="dxa"/>
            <w:tcBorders>
              <w:top w:val="single" w:sz="12" w:space="0" w:color="auto"/>
              <w:left w:val="single" w:sz="18" w:space="0" w:color="auto"/>
              <w:bottom w:val="single" w:sz="18" w:space="0" w:color="auto"/>
            </w:tcBorders>
          </w:tcPr>
          <w:p w:rsidR="00265D5A" w:rsidRPr="00593AF9" w:rsidRDefault="00A906A1" w:rsidP="006A48ED">
            <w:pPr>
              <w:jc w:val="both"/>
              <w:rPr>
                <w:lang w:val="sr-Cyrl-CS"/>
              </w:rPr>
            </w:pPr>
            <w:r>
              <w:rPr>
                <w:lang w:val="sr-Cyrl-CS"/>
              </w:rPr>
              <w:lastRenderedPageBreak/>
              <w:t xml:space="preserve">Да поседује бензинске станице на целој територији Републике србије као и да поседује најмање </w:t>
            </w:r>
            <w:r w:rsidR="00957B86">
              <w:rPr>
                <w:lang w:val="sr-Cyrl-CS"/>
              </w:rPr>
              <w:t>3</w:t>
            </w:r>
            <w:r w:rsidR="00195977">
              <w:rPr>
                <w:lang w:val="sr-Cyrl-CS"/>
              </w:rPr>
              <w:t xml:space="preserve"> бензинских </w:t>
            </w:r>
            <w:r>
              <w:rPr>
                <w:lang w:val="sr-Cyrl-CS"/>
              </w:rPr>
              <w:t>станиц</w:t>
            </w:r>
            <w:r w:rsidR="006A48ED">
              <w:rPr>
                <w:lang w:val="sr-Cyrl-CS"/>
              </w:rPr>
              <w:t>а</w:t>
            </w:r>
            <w:r>
              <w:rPr>
                <w:lang w:val="sr-Cyrl-CS"/>
              </w:rPr>
              <w:t xml:space="preserve"> на територ</w:t>
            </w:r>
            <w:r w:rsidR="00195977">
              <w:rPr>
                <w:lang w:val="sr-Cyrl-CS"/>
              </w:rPr>
              <w:t xml:space="preserve">ији Града Ниша и најмање 1 бензинску </w:t>
            </w:r>
            <w:r>
              <w:rPr>
                <w:lang w:val="sr-Cyrl-CS"/>
              </w:rPr>
              <w:t xml:space="preserve">станицу на релацији – аутопут Београд – Ниш и најмање 1 бензинску станицу на релацији – аутопут Ниш </w:t>
            </w:r>
            <w:r w:rsidR="00871124">
              <w:rPr>
                <w:lang w:val="sr-Cyrl-CS"/>
              </w:rPr>
              <w:t>–</w:t>
            </w:r>
            <w:r>
              <w:rPr>
                <w:lang w:val="sr-Cyrl-CS"/>
              </w:rPr>
              <w:t xml:space="preserve"> Београд</w:t>
            </w:r>
            <w:r w:rsidR="00871124">
              <w:rPr>
                <w:lang w:val="sr-Cyrl-CS"/>
              </w:rPr>
              <w:t>, као и да је радно време бензинских станица 00-24 сваког дана.</w:t>
            </w:r>
          </w:p>
        </w:tc>
      </w:tr>
    </w:tbl>
    <w:p w:rsidR="00265D5A" w:rsidRPr="00067230" w:rsidRDefault="00265D5A" w:rsidP="00265D5A">
      <w:pPr>
        <w:jc w:val="both"/>
        <w:rPr>
          <w:lang w:val="en-US"/>
        </w:rPr>
      </w:pPr>
    </w:p>
    <w:p w:rsidR="00265D5A" w:rsidRDefault="00265D5A" w:rsidP="00265D5A">
      <w:pPr>
        <w:ind w:firstLine="720"/>
        <w:jc w:val="both"/>
        <w:rPr>
          <w:b/>
          <w:lang w:val="sr-Cyrl-CS"/>
        </w:rPr>
      </w:pPr>
      <w:r w:rsidRPr="00ED22EF">
        <w:rPr>
          <w:b/>
          <w:lang w:val="sr-Cyrl-CS"/>
        </w:rPr>
        <w:t>Такође изјављујемо да смо поштовали обавезе које произилазе из важећих прописа о заштити на раду, запошљавању и условима рада, заштити животне средине и да гарантујемо да смо имаоци права интелектуалне својине.</w:t>
      </w:r>
    </w:p>
    <w:p w:rsidR="00265D5A" w:rsidRPr="00067230" w:rsidRDefault="00265D5A" w:rsidP="00265D5A">
      <w:pPr>
        <w:ind w:firstLine="720"/>
        <w:jc w:val="both"/>
        <w:rPr>
          <w:b/>
          <w:lang w:val="en-US"/>
        </w:rPr>
      </w:pPr>
    </w:p>
    <w:p w:rsidR="00265D5A" w:rsidRDefault="00265D5A" w:rsidP="00265D5A">
      <w:pPr>
        <w:ind w:firstLine="720"/>
        <w:jc w:val="both"/>
        <w:rPr>
          <w:lang w:val="sr-Cyrl-CS"/>
        </w:rPr>
      </w:pPr>
      <w:r>
        <w:rPr>
          <w:lang w:val="sr-Cyrl-CS"/>
        </w:rPr>
        <w:t>Б</w:t>
      </w:r>
      <w:r w:rsidRPr="00714C02">
        <w:t xml:space="preserve">ез одлагања </w:t>
      </w:r>
      <w:r>
        <w:rPr>
          <w:lang w:val="sr-Cyrl-CS"/>
        </w:rPr>
        <w:t xml:space="preserve">ћемо </w:t>
      </w:r>
      <w:r w:rsidRPr="00714C02">
        <w:t>писмено обавести наручиоца о било којој промени у вези са испуњеношћу услова из поступка јавне набавке, која наступи до доношења од</w:t>
      </w:r>
      <w:r>
        <w:t>луке, односно закључења уговора и</w:t>
      </w:r>
      <w:r w:rsidRPr="00714C02">
        <w:t xml:space="preserve"> током важења уговора о јавној набавци и да </w:t>
      </w:r>
      <w:r>
        <w:rPr>
          <w:lang w:val="sr-Cyrl-CS"/>
        </w:rPr>
        <w:t xml:space="preserve">ћемо </w:t>
      </w:r>
      <w:r>
        <w:t>је документ</w:t>
      </w:r>
      <w:r>
        <w:rPr>
          <w:lang w:val="sr-Cyrl-CS"/>
        </w:rPr>
        <w:t>овати</w:t>
      </w:r>
      <w:r w:rsidRPr="00714C02">
        <w:t xml:space="preserve"> на прописани начин</w:t>
      </w:r>
      <w:r>
        <w:rPr>
          <w:lang w:val="sr-Cyrl-CS"/>
        </w:rPr>
        <w:t>.</w:t>
      </w:r>
    </w:p>
    <w:p w:rsidR="00265D5A" w:rsidRDefault="00265D5A" w:rsidP="00265D5A">
      <w:pPr>
        <w:ind w:firstLine="720"/>
        <w:jc w:val="both"/>
        <w:rPr>
          <w:lang w:val="sr-Cyrl-CS"/>
        </w:rPr>
      </w:pPr>
    </w:p>
    <w:p w:rsidR="00265D5A" w:rsidRDefault="00265D5A" w:rsidP="00265D5A">
      <w:pPr>
        <w:ind w:firstLine="720"/>
        <w:jc w:val="both"/>
        <w:rPr>
          <w:lang w:val="sr-Cyrl-CS"/>
        </w:rPr>
      </w:pPr>
    </w:p>
    <w:p w:rsidR="00F53C7A" w:rsidRDefault="00F53C7A" w:rsidP="00265D5A">
      <w:pPr>
        <w:ind w:firstLine="720"/>
        <w:jc w:val="both"/>
        <w:rPr>
          <w:lang w:val="sr-Cyrl-CS"/>
        </w:rPr>
      </w:pPr>
    </w:p>
    <w:p w:rsidR="00F53C7A" w:rsidRDefault="00F53C7A" w:rsidP="00265D5A">
      <w:pPr>
        <w:ind w:firstLine="720"/>
        <w:jc w:val="both"/>
        <w:rPr>
          <w:lang w:val="sr-Cyrl-CS"/>
        </w:rPr>
      </w:pPr>
    </w:p>
    <w:p w:rsidR="00F53C7A" w:rsidRDefault="00F53C7A" w:rsidP="00265D5A">
      <w:pPr>
        <w:ind w:firstLine="720"/>
        <w:jc w:val="both"/>
        <w:rPr>
          <w:lang w:val="en-US"/>
        </w:rPr>
      </w:pPr>
    </w:p>
    <w:p w:rsidR="00067230" w:rsidRDefault="00067230" w:rsidP="00265D5A">
      <w:pPr>
        <w:ind w:firstLine="720"/>
        <w:jc w:val="both"/>
        <w:rPr>
          <w:lang w:val="en-US"/>
        </w:rPr>
      </w:pPr>
    </w:p>
    <w:p w:rsidR="00067230" w:rsidRDefault="00067230" w:rsidP="00265D5A">
      <w:pPr>
        <w:ind w:firstLine="720"/>
        <w:jc w:val="both"/>
        <w:rPr>
          <w:lang w:val="en-US"/>
        </w:rPr>
      </w:pPr>
    </w:p>
    <w:p w:rsidR="00067230" w:rsidRDefault="00067230" w:rsidP="00265D5A">
      <w:pPr>
        <w:ind w:firstLine="720"/>
        <w:jc w:val="both"/>
        <w:rPr>
          <w:lang w:val="en-US"/>
        </w:rPr>
      </w:pPr>
    </w:p>
    <w:p w:rsidR="00067230" w:rsidRDefault="00067230"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Default="00686521" w:rsidP="00265D5A">
      <w:pPr>
        <w:ind w:firstLine="720"/>
        <w:jc w:val="both"/>
        <w:rPr>
          <w:lang w:val="en-US"/>
        </w:rPr>
      </w:pPr>
    </w:p>
    <w:p w:rsidR="00686521" w:rsidRPr="00067230" w:rsidRDefault="00686521" w:rsidP="00265D5A">
      <w:pPr>
        <w:ind w:firstLine="720"/>
        <w:jc w:val="both"/>
        <w:rPr>
          <w:lang w:val="en-US"/>
        </w:rPr>
      </w:pPr>
    </w:p>
    <w:p w:rsidR="00265D5A" w:rsidRDefault="00265D5A" w:rsidP="00265D5A">
      <w:pPr>
        <w:jc w:val="both"/>
        <w:rPr>
          <w:lang w:val="sr-Cyrl-CS"/>
        </w:rPr>
      </w:pPr>
    </w:p>
    <w:p w:rsidR="00265D5A" w:rsidRPr="006357DF" w:rsidRDefault="00265D5A" w:rsidP="00265D5A">
      <w:pPr>
        <w:ind w:firstLine="720"/>
        <w:rPr>
          <w:b/>
          <w:lang w:val="sr-Cyrl-CS"/>
        </w:rPr>
      </w:pPr>
      <w:r>
        <w:rPr>
          <w:lang w:val="sr-Cyrl-CS"/>
        </w:rPr>
        <w:tab/>
      </w:r>
      <w:r>
        <w:rPr>
          <w:lang w:val="sr-Cyrl-CS"/>
        </w:rPr>
        <w:tab/>
      </w:r>
      <w:r>
        <w:rPr>
          <w:lang w:val="sr-Cyrl-CS"/>
        </w:rPr>
        <w:tab/>
      </w:r>
      <w:r>
        <w:rPr>
          <w:lang w:val="sr-Cyrl-CS"/>
        </w:rPr>
        <w:tab/>
      </w:r>
      <w:r>
        <w:rPr>
          <w:lang w:val="sr-Cyrl-CS"/>
        </w:rPr>
        <w:tab/>
      </w:r>
      <w:r>
        <w:rPr>
          <w:lang w:val="sr-Cyrl-CS"/>
        </w:rPr>
        <w:tab/>
      </w:r>
      <w:r>
        <w:rPr>
          <w:b/>
          <w:lang w:val="sr-Cyrl-CS"/>
        </w:rPr>
        <w:t>М.П.</w:t>
      </w:r>
      <w:r w:rsidRPr="00A32350">
        <w:rPr>
          <w:lang w:val="sr-Cyrl-CS"/>
        </w:rPr>
        <w:tab/>
      </w:r>
      <w:r>
        <w:rPr>
          <w:lang w:val="sr-Cyrl-CS"/>
        </w:rPr>
        <w:tab/>
      </w:r>
      <w:r w:rsidRPr="00A32350">
        <w:rPr>
          <w:lang w:val="sr-Cyrl-CS"/>
        </w:rPr>
        <w:t>_________________</w:t>
      </w:r>
      <w:r>
        <w:rPr>
          <w:lang w:val="sr-Cyrl-CS"/>
        </w:rPr>
        <w:t>__</w:t>
      </w:r>
      <w:r w:rsidRPr="00A32350">
        <w:rPr>
          <w:lang w:val="sr-Cyrl-CS"/>
        </w:rPr>
        <w:t>___</w:t>
      </w:r>
      <w:r>
        <w:rPr>
          <w:lang w:val="sr-Cyrl-CS"/>
        </w:rPr>
        <w:t>__</w:t>
      </w:r>
    </w:p>
    <w:p w:rsidR="00265D5A" w:rsidRDefault="00265D5A" w:rsidP="00265D5A">
      <w:pPr>
        <w:rPr>
          <w:b/>
          <w:lang w:val="sr-Cyrl-CS"/>
        </w:rPr>
      </w:pPr>
      <w:r w:rsidRPr="006357DF">
        <w:rPr>
          <w:b/>
          <w:lang w:val="sr-Cyrl-CS"/>
        </w:rPr>
        <w:tab/>
      </w:r>
      <w:r w:rsidRPr="006357DF">
        <w:rPr>
          <w:b/>
          <w:lang w:val="sr-Cyrl-CS"/>
        </w:rPr>
        <w:tab/>
      </w:r>
      <w:r w:rsidRPr="006357DF">
        <w:rPr>
          <w:b/>
          <w:lang w:val="sr-Cyrl-CS"/>
        </w:rPr>
        <w:tab/>
      </w:r>
      <w:r w:rsidRPr="006357DF">
        <w:rPr>
          <w:b/>
          <w:lang w:val="sr-Cyrl-CS"/>
        </w:rPr>
        <w:tab/>
      </w:r>
      <w:r>
        <w:rPr>
          <w:b/>
          <w:lang w:val="sr-Cyrl-CS"/>
        </w:rPr>
        <w:tab/>
      </w:r>
      <w:r>
        <w:rPr>
          <w:b/>
          <w:lang w:val="sr-Cyrl-CS"/>
        </w:rPr>
        <w:tab/>
      </w:r>
      <w:r>
        <w:rPr>
          <w:b/>
          <w:lang w:val="sr-Cyrl-CS"/>
        </w:rPr>
        <w:tab/>
      </w:r>
      <w:r>
        <w:rPr>
          <w:b/>
          <w:lang w:val="sr-Cyrl-CS"/>
        </w:rPr>
        <w:tab/>
      </w:r>
      <w:r>
        <w:rPr>
          <w:b/>
          <w:lang w:val="sr-Cyrl-CS"/>
        </w:rPr>
        <w:tab/>
        <w:t>(потпис овлашћеног лица)</w:t>
      </w:r>
    </w:p>
    <w:p w:rsidR="00265D5A" w:rsidRDefault="00265D5A" w:rsidP="00265D5A">
      <w:pPr>
        <w:rPr>
          <w:b/>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p w:rsidR="00265D5A" w:rsidRPr="00791A85" w:rsidRDefault="00265D5A" w:rsidP="00265D5A">
      <w:pPr>
        <w:jc w:val="both"/>
        <w:rPr>
          <w:rFonts w:eastAsia="Arial Unicode MS"/>
          <w:iCs/>
          <w:sz w:val="20"/>
          <w:szCs w:val="20"/>
          <w:lang w:val="sr-Cyrl-CS"/>
        </w:rPr>
      </w:pPr>
    </w:p>
    <w:p w:rsidR="00265D5A" w:rsidRDefault="00265D5A" w:rsidP="00265D5A">
      <w:pPr>
        <w:jc w:val="both"/>
        <w:rPr>
          <w:b/>
          <w:u w:val="single"/>
          <w:lang w:val="sr-Cyrl-CS"/>
        </w:rPr>
      </w:pPr>
      <w:r>
        <w:rPr>
          <w:b/>
          <w:i/>
          <w:u w:val="single"/>
          <w:lang w:val="sr-Cyrl-CS"/>
        </w:rPr>
        <w:t>Н</w:t>
      </w:r>
      <w:r w:rsidRPr="003203EB">
        <w:rPr>
          <w:b/>
          <w:i/>
          <w:u w:val="single"/>
          <w:lang w:val="sr-Cyrl-CS"/>
        </w:rPr>
        <w:t>апомена:</w:t>
      </w:r>
      <w:r w:rsidRPr="003203EB">
        <w:rPr>
          <w:b/>
          <w:u w:val="single"/>
          <w:lang w:val="sr-Cyrl-CS"/>
        </w:rPr>
        <w:t xml:space="preserve"> </w:t>
      </w:r>
    </w:p>
    <w:p w:rsidR="00791A85" w:rsidRDefault="00791A85" w:rsidP="00265D5A">
      <w:pPr>
        <w:jc w:val="both"/>
        <w:rPr>
          <w:b/>
          <w:u w:val="single"/>
          <w:lang w:val="sr-Cyrl-CS"/>
        </w:rPr>
      </w:pPr>
    </w:p>
    <w:p w:rsidR="00265D5A" w:rsidRPr="00771B94" w:rsidRDefault="00265D5A" w:rsidP="00265D5A">
      <w:pPr>
        <w:ind w:firstLine="720"/>
        <w:jc w:val="both"/>
        <w:rPr>
          <w:i/>
          <w:lang w:val="sr-Cyrl-CS"/>
        </w:rPr>
      </w:pPr>
      <w:r w:rsidRPr="00771B94">
        <w:rPr>
          <w:i/>
          <w:lang w:val="sr-Cyrl-CS"/>
        </w:rPr>
        <w:t>- Образац мора бити попуњен по свим ставкама, печатом оверен и потписан.</w:t>
      </w:r>
    </w:p>
    <w:p w:rsidR="00265D5A" w:rsidRPr="001D6760" w:rsidRDefault="00265D5A" w:rsidP="00265D5A">
      <w:pPr>
        <w:ind w:firstLine="720"/>
        <w:jc w:val="both"/>
        <w:rPr>
          <w:i/>
          <w:lang w:val="sr-Cyrl-CS"/>
        </w:rPr>
      </w:pPr>
      <w:r w:rsidRPr="001D6760">
        <w:rPr>
          <w:i/>
          <w:lang w:val="sr-Cyrl-CS"/>
        </w:rPr>
        <w:t>- Уколико понуђач подноси понуду са учешћем подизвођача или понуду подноси група понуђача, образац мора бити попуњен по свим ставкама, печатом оверен и потписан од стране сваког од подизвођача или понуђача из групе понуђача посебно.</w:t>
      </w:r>
    </w:p>
    <w:p w:rsidR="00265D5A" w:rsidRDefault="00265D5A" w:rsidP="00265D5A">
      <w:pPr>
        <w:ind w:firstLine="720"/>
        <w:jc w:val="both"/>
        <w:rPr>
          <w:i/>
          <w:lang w:val="sr-Cyrl-CS"/>
        </w:rPr>
      </w:pPr>
      <w:r>
        <w:rPr>
          <w:i/>
          <w:lang w:val="sr-Cyrl-CS"/>
        </w:rPr>
        <w:t>- Ф</w:t>
      </w:r>
      <w:r w:rsidRPr="00771B94">
        <w:rPr>
          <w:i/>
          <w:lang w:val="sr-Cyrl-CS"/>
        </w:rPr>
        <w:t>отокопирати овај обр</w:t>
      </w:r>
      <w:r>
        <w:rPr>
          <w:i/>
          <w:lang w:val="sr-Cyrl-CS"/>
        </w:rPr>
        <w:t>азац у потребном броју примерака.</w:t>
      </w:r>
    </w:p>
    <w:p w:rsidR="00F53C7A" w:rsidRPr="008D2E7B" w:rsidRDefault="00F53C7A" w:rsidP="00265D5A">
      <w:pPr>
        <w:jc w:val="right"/>
        <w:rPr>
          <w:b/>
          <w:u w:val="single"/>
          <w:lang w:val="en-US"/>
        </w:rPr>
      </w:pPr>
    </w:p>
    <w:p w:rsidR="00265D5A" w:rsidRDefault="00265D5A" w:rsidP="00265D5A">
      <w:pPr>
        <w:jc w:val="right"/>
        <w:rPr>
          <w:b/>
          <w:u w:val="single"/>
          <w:lang w:val="sr-Cyrl-CS"/>
        </w:rPr>
      </w:pPr>
      <w:r w:rsidRPr="00202C60">
        <w:rPr>
          <w:b/>
          <w:u w:val="single"/>
          <w:lang w:val="sr-Cyrl-CS"/>
        </w:rPr>
        <w:lastRenderedPageBreak/>
        <w:t xml:space="preserve">ОБРАЗАЦ </w:t>
      </w:r>
      <w:r>
        <w:rPr>
          <w:b/>
          <w:u w:val="single"/>
          <w:lang w:val="sr-Cyrl-CS"/>
        </w:rPr>
        <w:t>3</w:t>
      </w:r>
    </w:p>
    <w:p w:rsidR="00F53C7A" w:rsidRPr="00202C60" w:rsidRDefault="00F53C7A" w:rsidP="00265D5A">
      <w:pPr>
        <w:jc w:val="right"/>
        <w:rPr>
          <w:b/>
          <w:u w:val="single"/>
          <w:lang w:val="sr-Cyrl-CS"/>
        </w:rPr>
      </w:pPr>
    </w:p>
    <w:p w:rsidR="00265D5A" w:rsidRDefault="00265D5A" w:rsidP="00265D5A">
      <w:pPr>
        <w:rPr>
          <w:b/>
          <w:u w:val="single"/>
          <w:lang w:val="sr-Cyrl-CS"/>
        </w:rPr>
      </w:pPr>
    </w:p>
    <w:p w:rsidR="00F53C7A" w:rsidRPr="00D75538" w:rsidRDefault="00F53C7A" w:rsidP="00265D5A">
      <w:pPr>
        <w:rPr>
          <w:b/>
          <w:u w:val="single"/>
          <w:lang w:val="sr-Cyrl-CS"/>
        </w:rPr>
      </w:pPr>
    </w:p>
    <w:p w:rsidR="00F53C7A" w:rsidRDefault="00265D5A" w:rsidP="00F53C7A">
      <w:pPr>
        <w:ind w:firstLine="720"/>
        <w:jc w:val="both"/>
        <w:rPr>
          <w:b/>
          <w:sz w:val="28"/>
          <w:szCs w:val="28"/>
          <w:u w:val="single"/>
          <w:lang w:val="sr-Cyrl-CS"/>
        </w:rPr>
      </w:pPr>
      <w:r w:rsidRPr="00985B37">
        <w:rPr>
          <w:bCs/>
          <w:lang w:val="sr-Cyrl-CS"/>
        </w:rPr>
        <w:t xml:space="preserve">На основу члана </w:t>
      </w:r>
      <w:r>
        <w:rPr>
          <w:bCs/>
          <w:lang w:val="sr-Cyrl-CS"/>
        </w:rPr>
        <w:t>61</w:t>
      </w:r>
      <w:r w:rsidRPr="00985B37">
        <w:rPr>
          <w:bCs/>
          <w:lang w:val="sr-Cyrl-CS"/>
        </w:rPr>
        <w:t xml:space="preserve">. став </w:t>
      </w:r>
      <w:r>
        <w:rPr>
          <w:bCs/>
          <w:lang w:val="sr-Cyrl-CS"/>
        </w:rPr>
        <w:t>4</w:t>
      </w:r>
      <w:r w:rsidRPr="00985B37">
        <w:rPr>
          <w:bCs/>
          <w:lang w:val="sr-Cyrl-CS"/>
        </w:rPr>
        <w:t xml:space="preserve">. тачка </w:t>
      </w:r>
      <w:r>
        <w:rPr>
          <w:bCs/>
          <w:lang w:val="sr-Cyrl-CS"/>
        </w:rPr>
        <w:t>5</w:t>
      </w:r>
      <w:r w:rsidRPr="00985B37">
        <w:rPr>
          <w:bCs/>
          <w:lang w:val="sr-Cyrl-CS"/>
        </w:rPr>
        <w:t xml:space="preserve">) Закона о јавним набавкама ("Сл. гласник РС", број </w:t>
      </w:r>
      <w:r>
        <w:rPr>
          <w:bCs/>
          <w:lang w:val="sr-Cyrl-CS"/>
        </w:rPr>
        <w:t>124</w:t>
      </w:r>
      <w:r w:rsidRPr="00985B37">
        <w:rPr>
          <w:bCs/>
          <w:lang w:val="sr-Cyrl-CS"/>
        </w:rPr>
        <w:t>/</w:t>
      </w:r>
      <w:r>
        <w:rPr>
          <w:bCs/>
          <w:lang w:val="sr-Cyrl-CS"/>
        </w:rPr>
        <w:t>12</w:t>
      </w:r>
      <w:r w:rsidR="002210A7">
        <w:rPr>
          <w:bCs/>
          <w:lang w:val="en-US"/>
        </w:rPr>
        <w:t xml:space="preserve">, </w:t>
      </w:r>
      <w:r w:rsidR="002210A7" w:rsidRPr="002210A7">
        <w:rPr>
          <w:rStyle w:val="FontStyle11"/>
          <w:sz w:val="24"/>
          <w:szCs w:val="24"/>
          <w:lang w:eastAsia="sr-Cyrl-CS"/>
        </w:rPr>
        <w:t xml:space="preserve">14/2015 </w:t>
      </w:r>
      <w:r w:rsidR="002210A7" w:rsidRPr="002210A7">
        <w:rPr>
          <w:rStyle w:val="FontStyle11"/>
          <w:sz w:val="24"/>
          <w:szCs w:val="24"/>
          <w:lang w:val="sr-Cyrl-CS" w:eastAsia="sr-Cyrl-CS"/>
        </w:rPr>
        <w:t>и 68/2015</w:t>
      </w:r>
      <w:r w:rsidRPr="00985B37">
        <w:rPr>
          <w:bCs/>
          <w:lang w:val="sr-Cyrl-CS"/>
        </w:rPr>
        <w:t xml:space="preserve">), </w:t>
      </w:r>
      <w:r w:rsidRPr="00985B37">
        <w:rPr>
          <w:lang w:val="sr-Cyrl-CS"/>
        </w:rPr>
        <w:t xml:space="preserve">члана </w:t>
      </w:r>
      <w:r>
        <w:rPr>
          <w:lang w:val="sr-Cyrl-CS"/>
        </w:rPr>
        <w:t>6</w:t>
      </w:r>
      <w:r w:rsidRPr="00985B37">
        <w:rPr>
          <w:lang w:val="sr-Cyrl-CS"/>
        </w:rPr>
        <w:t xml:space="preserve">. став 1. тачка </w:t>
      </w:r>
      <w:r>
        <w:rPr>
          <w:lang w:val="sr-Cyrl-CS"/>
        </w:rPr>
        <w:t>3</w:t>
      </w:r>
      <w:r w:rsidRPr="00985B37">
        <w:rPr>
          <w:lang w:val="sr-Cyrl-CS"/>
        </w:rPr>
        <w:t xml:space="preserve">) Правилника о </w:t>
      </w:r>
      <w:r>
        <w:rPr>
          <w:lang w:val="sr-Cyrl-CS"/>
        </w:rPr>
        <w:t>обавезним елементима конкурсне документације у поступцима јавних набавки и начину доказивања испуњености услова („Сл. гласник РС“, бр. 29</w:t>
      </w:r>
      <w:r w:rsidRPr="00985B37">
        <w:rPr>
          <w:lang w:val="sr-Cyrl-CS"/>
        </w:rPr>
        <w:t>/</w:t>
      </w:r>
      <w:r>
        <w:rPr>
          <w:lang w:val="sr-Cyrl-CS"/>
        </w:rPr>
        <w:t>13)</w:t>
      </w:r>
      <w:r w:rsidRPr="00985B37">
        <w:rPr>
          <w:lang w:val="sr-Cyrl-CS"/>
        </w:rPr>
        <w:t xml:space="preserve"> </w:t>
      </w:r>
      <w:r w:rsidRPr="005C09CE">
        <w:rPr>
          <w:lang w:val="sr-Cyrl-CS"/>
        </w:rPr>
        <w:t xml:space="preserve">и Одлуке </w:t>
      </w:r>
      <w:r w:rsidRPr="00AC28EB">
        <w:rPr>
          <w:lang w:val="sr-Cyrl-CS"/>
        </w:rPr>
        <w:t xml:space="preserve">о покретању </w:t>
      </w:r>
      <w:r w:rsidRPr="00180CC4">
        <w:rPr>
          <w:lang w:val="sr-Cyrl-CS"/>
        </w:rPr>
        <w:t>поступка јавне набавке мале вредности</w:t>
      </w:r>
      <w:r>
        <w:rPr>
          <w:lang w:val="sr-Cyrl-CS"/>
        </w:rPr>
        <w:t>,</w:t>
      </w:r>
      <w:r w:rsidRPr="005C09CE">
        <w:rPr>
          <w:lang w:val="sr-Cyrl-CS"/>
        </w:rPr>
        <w:t xml:space="preserve"> </w:t>
      </w:r>
      <w:r w:rsidR="007E4D06">
        <w:rPr>
          <w:lang w:val="sr-Cyrl-CS"/>
        </w:rPr>
        <w:t xml:space="preserve">набавка горива </w:t>
      </w:r>
      <w:r w:rsidR="00F53C7A" w:rsidRPr="000268E4">
        <w:rPr>
          <w:lang w:val="sr-Cyrl-CS"/>
        </w:rPr>
        <w:t>за потребе Градске општине Црвени Крст</w:t>
      </w:r>
      <w:r w:rsidR="008D2E7B">
        <w:rPr>
          <w:lang w:val="sr-Cyrl-CS"/>
        </w:rPr>
        <w:t xml:space="preserve"> у 20</w:t>
      </w:r>
      <w:r w:rsidR="00095FC6">
        <w:rPr>
          <w:lang w:val="sr-Cyrl-CS"/>
        </w:rPr>
        <w:t>20</w:t>
      </w:r>
      <w:r w:rsidR="00F53C7A">
        <w:rPr>
          <w:lang w:val="sr-Cyrl-CS"/>
        </w:rPr>
        <w:t>. години</w:t>
      </w:r>
      <w:r w:rsidR="00F53C7A">
        <w:rPr>
          <w:b/>
          <w:lang w:val="sr-Cyrl-CS"/>
        </w:rPr>
        <w:t xml:space="preserve">, број ЈНМВ - добара: </w:t>
      </w:r>
      <w:r w:rsidR="000C145D">
        <w:t>404-604/2020-02</w:t>
      </w:r>
      <w:r w:rsidR="007E4D06">
        <w:rPr>
          <w:bCs/>
        </w:rPr>
        <w:t xml:space="preserve"> </w:t>
      </w:r>
      <w:proofErr w:type="spellStart"/>
      <w:r w:rsidR="00F53C7A">
        <w:rPr>
          <w:bCs/>
        </w:rPr>
        <w:t>од</w:t>
      </w:r>
      <w:proofErr w:type="spellEnd"/>
      <w:r w:rsidR="00F53C7A">
        <w:rPr>
          <w:bCs/>
        </w:rPr>
        <w:t xml:space="preserve"> </w:t>
      </w:r>
      <w:r w:rsidR="00095FC6">
        <w:rPr>
          <w:bCs/>
          <w:lang w:val="sr-Cyrl-CS"/>
        </w:rPr>
        <w:t>01.06</w:t>
      </w:r>
      <w:r w:rsidR="00095FC6">
        <w:rPr>
          <w:bCs/>
        </w:rPr>
        <w:t>.2020</w:t>
      </w:r>
      <w:r w:rsidR="002210A7">
        <w:rPr>
          <w:bCs/>
        </w:rPr>
        <w:t xml:space="preserve">. </w:t>
      </w:r>
      <w:r w:rsidR="00F53C7A">
        <w:rPr>
          <w:bCs/>
        </w:rPr>
        <w:t>године</w:t>
      </w:r>
      <w:r w:rsidR="00F53C7A">
        <w:rPr>
          <w:b/>
          <w:lang w:val="sr-Cyrl-CS"/>
        </w:rPr>
        <w:t>,</w:t>
      </w:r>
      <w:r w:rsidRPr="00BA0816">
        <w:rPr>
          <w:lang w:val="sr-Cyrl-CS"/>
        </w:rPr>
        <w:t xml:space="preserve"> </w:t>
      </w:r>
      <w:r w:rsidR="0011752E" w:rsidRPr="000C74B9">
        <w:t>комисиј</w:t>
      </w:r>
      <w:r w:rsidR="0011752E">
        <w:t>а</w:t>
      </w:r>
      <w:r w:rsidR="0011752E" w:rsidRPr="000C74B9">
        <w:t xml:space="preserve"> за јавну набавку мале вредности</w:t>
      </w:r>
      <w:r w:rsidR="0011752E">
        <w:rPr>
          <w:lang w:val="sr-Cyrl-CS"/>
        </w:rPr>
        <w:t xml:space="preserve"> </w:t>
      </w:r>
      <w:r w:rsidR="00F53C7A">
        <w:rPr>
          <w:lang w:val="sr-Cyrl-CS"/>
        </w:rPr>
        <w:t>(у даљем тексту: наручилац)</w:t>
      </w:r>
      <w:r w:rsidR="00F53C7A" w:rsidRPr="005C09CE">
        <w:rPr>
          <w:lang w:val="sr-Cyrl-CS"/>
        </w:rPr>
        <w:t>,</w:t>
      </w:r>
      <w:r w:rsidR="00F53C7A" w:rsidRPr="00985B37">
        <w:rPr>
          <w:lang w:val="sr-Cyrl-CS"/>
        </w:rPr>
        <w:t xml:space="preserve"> </w:t>
      </w:r>
      <w:r w:rsidR="00F53C7A">
        <w:rPr>
          <w:lang w:val="sr-Cyrl-CS"/>
        </w:rPr>
        <w:t>припреми</w:t>
      </w:r>
      <w:r w:rsidR="0011752E">
        <w:rPr>
          <w:lang w:val="sr-Cyrl-CS"/>
        </w:rPr>
        <w:t>ла</w:t>
      </w:r>
      <w:r w:rsidR="00F53C7A">
        <w:rPr>
          <w:lang w:val="sr-Cyrl-CS"/>
        </w:rPr>
        <w:t xml:space="preserve"> је</w:t>
      </w:r>
    </w:p>
    <w:p w:rsidR="00F53C7A" w:rsidRPr="00030D22" w:rsidRDefault="00F53C7A" w:rsidP="00265D5A">
      <w:pPr>
        <w:rPr>
          <w:u w:val="single"/>
          <w:lang w:val="sr-Cyrl-CS"/>
        </w:rPr>
      </w:pPr>
    </w:p>
    <w:p w:rsidR="00265D5A" w:rsidRPr="005F6799" w:rsidRDefault="00265D5A" w:rsidP="00265D5A">
      <w:pPr>
        <w:rPr>
          <w:u w:val="single"/>
          <w:lang w:val="sr-Cyrl-CS"/>
        </w:rPr>
      </w:pPr>
    </w:p>
    <w:p w:rsidR="00F53C7A" w:rsidRPr="0062470C" w:rsidRDefault="00265D5A" w:rsidP="00265D5A">
      <w:pPr>
        <w:jc w:val="center"/>
        <w:rPr>
          <w:b/>
          <w:sz w:val="28"/>
          <w:szCs w:val="28"/>
          <w:lang w:val="sr-Cyrl-CS"/>
        </w:rPr>
      </w:pPr>
      <w:r w:rsidRPr="00D75538">
        <w:rPr>
          <w:b/>
          <w:sz w:val="28"/>
          <w:szCs w:val="28"/>
          <w:lang w:val="sr-Cyrl-CS"/>
        </w:rPr>
        <w:t>ТЕХНИЧКЕ СПЕЦИФИКАЦИЈЕ</w:t>
      </w:r>
    </w:p>
    <w:p w:rsidR="00265D5A" w:rsidRDefault="00265D5A" w:rsidP="00265D5A">
      <w:pPr>
        <w:jc w:val="center"/>
        <w:rPr>
          <w:b/>
          <w:lang w:val="sr-Cyrl-CS"/>
        </w:rPr>
      </w:pPr>
    </w:p>
    <w:p w:rsidR="00265D5A" w:rsidRPr="00F26FA0" w:rsidRDefault="00265D5A" w:rsidP="00265D5A">
      <w:pPr>
        <w:ind w:firstLine="720"/>
        <w:jc w:val="both"/>
        <w:rPr>
          <w:lang w:val="sr-Cyrl-CS"/>
        </w:rPr>
      </w:pPr>
      <w:r>
        <w:rPr>
          <w:lang w:val="sr-Cyrl-CS"/>
        </w:rPr>
        <w:t>У</w:t>
      </w:r>
      <w:r w:rsidRPr="00134A8F">
        <w:rPr>
          <w:lang w:val="sr-Cyrl-CS"/>
        </w:rPr>
        <w:t xml:space="preserve"> поступку јавне набавке мале вредности:</w:t>
      </w:r>
      <w:r>
        <w:rPr>
          <w:b/>
          <w:lang w:val="sr-Cyrl-CS"/>
        </w:rPr>
        <w:t xml:space="preserve"> </w:t>
      </w:r>
      <w:r w:rsidRPr="00DB1364">
        <w:rPr>
          <w:b/>
          <w:lang w:val="sr-Cyrl-CS"/>
        </w:rPr>
        <w:t xml:space="preserve">Куповина добара - </w:t>
      </w:r>
      <w:r>
        <w:rPr>
          <w:b/>
          <w:lang w:val="sr-Cyrl-CS"/>
        </w:rPr>
        <w:t xml:space="preserve">Гориво, </w:t>
      </w:r>
      <w:r w:rsidR="00E5124E" w:rsidRPr="00E5124E">
        <w:rPr>
          <w:lang w:val="sr-Cyrl-CS"/>
        </w:rPr>
        <w:t xml:space="preserve">набавка горива за </w:t>
      </w:r>
      <w:r w:rsidR="00F53C7A" w:rsidRPr="000268E4">
        <w:rPr>
          <w:lang w:val="sr-Cyrl-CS"/>
        </w:rPr>
        <w:t>потребе Градске општине Црвени Крст</w:t>
      </w:r>
      <w:r w:rsidR="008D2E7B">
        <w:rPr>
          <w:lang w:val="sr-Cyrl-CS"/>
        </w:rPr>
        <w:t xml:space="preserve"> у 20</w:t>
      </w:r>
      <w:r w:rsidR="009F0860">
        <w:rPr>
          <w:lang w:val="sr-Cyrl-CS"/>
        </w:rPr>
        <w:t>20</w:t>
      </w:r>
      <w:r w:rsidR="00F53C7A">
        <w:rPr>
          <w:lang w:val="sr-Cyrl-CS"/>
        </w:rPr>
        <w:t>. години</w:t>
      </w:r>
      <w:r w:rsidR="00F53C7A">
        <w:rPr>
          <w:b/>
          <w:lang w:val="sr-Cyrl-CS"/>
        </w:rPr>
        <w:t xml:space="preserve">, број ЈНМВ - добара: </w:t>
      </w:r>
      <w:r w:rsidR="008262EE">
        <w:t>404-604/2020-02</w:t>
      </w:r>
      <w:r w:rsidR="007E4D06">
        <w:rPr>
          <w:bCs/>
        </w:rPr>
        <w:t xml:space="preserve"> </w:t>
      </w:r>
      <w:proofErr w:type="spellStart"/>
      <w:r w:rsidR="00F53C7A">
        <w:rPr>
          <w:bCs/>
        </w:rPr>
        <w:t>од</w:t>
      </w:r>
      <w:proofErr w:type="spellEnd"/>
      <w:r w:rsidR="00F53C7A">
        <w:rPr>
          <w:bCs/>
        </w:rPr>
        <w:t xml:space="preserve"> </w:t>
      </w:r>
      <w:r w:rsidR="0009175B">
        <w:rPr>
          <w:bCs/>
          <w:lang w:val="sr-Cyrl-CS"/>
        </w:rPr>
        <w:t>01.06</w:t>
      </w:r>
      <w:r w:rsidR="0009175B">
        <w:rPr>
          <w:bCs/>
        </w:rPr>
        <w:t>.2020</w:t>
      </w:r>
      <w:r w:rsidR="00686521">
        <w:rPr>
          <w:bCs/>
        </w:rPr>
        <w:t xml:space="preserve">. </w:t>
      </w:r>
      <w:r w:rsidR="00F53C7A">
        <w:rPr>
          <w:bCs/>
        </w:rPr>
        <w:t>године</w:t>
      </w:r>
      <w:r w:rsidR="00F53C7A">
        <w:rPr>
          <w:b/>
          <w:lang w:val="sr-Cyrl-CS"/>
        </w:rPr>
        <w:t>,</w:t>
      </w:r>
      <w:r w:rsidR="006F5A99">
        <w:rPr>
          <w:b/>
          <w:lang w:val="sr-Cyrl-CS"/>
        </w:rPr>
        <w:t xml:space="preserve"> </w:t>
      </w:r>
      <w:r w:rsidRPr="00203990">
        <w:rPr>
          <w:lang w:val="sr-Cyrl-CS"/>
        </w:rPr>
        <w:t>понуђ</w:t>
      </w:r>
      <w:r>
        <w:rPr>
          <w:lang w:val="sr-Cyrl-CS"/>
        </w:rPr>
        <w:t>ач је у могућности да испоручи предметна добра, према следећим захтевима:</w:t>
      </w:r>
    </w:p>
    <w:p w:rsidR="00F53C7A" w:rsidRDefault="00F53C7A" w:rsidP="00265D5A">
      <w:pPr>
        <w:jc w:val="both"/>
      </w:pPr>
    </w:p>
    <w:p w:rsidR="00EC22D9" w:rsidRDefault="00EC22D9" w:rsidP="00265D5A">
      <w:pPr>
        <w:jc w:val="both"/>
      </w:pPr>
    </w:p>
    <w:p w:rsidR="00EC22D9" w:rsidRPr="00EC22D9" w:rsidRDefault="00EC22D9" w:rsidP="00265D5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4568"/>
        <w:gridCol w:w="900"/>
        <w:gridCol w:w="898"/>
      </w:tblGrid>
      <w:tr w:rsidR="00265D5A" w:rsidRPr="00FB4809" w:rsidTr="00FB4809">
        <w:trPr>
          <w:trHeight w:val="815"/>
          <w:jc w:val="center"/>
        </w:trPr>
        <w:tc>
          <w:tcPr>
            <w:tcW w:w="651" w:type="dxa"/>
            <w:tcBorders>
              <w:top w:val="single" w:sz="12" w:space="0" w:color="auto"/>
              <w:left w:val="single" w:sz="12" w:space="0" w:color="auto"/>
              <w:bottom w:val="single" w:sz="12" w:space="0" w:color="auto"/>
              <w:right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Ред. бр.</w:t>
            </w:r>
          </w:p>
        </w:tc>
        <w:tc>
          <w:tcPr>
            <w:tcW w:w="4568" w:type="dxa"/>
            <w:tcBorders>
              <w:top w:val="single" w:sz="12" w:space="0" w:color="auto"/>
              <w:left w:val="single" w:sz="12" w:space="0" w:color="auto"/>
              <w:bottom w:val="single" w:sz="12" w:space="0" w:color="auto"/>
              <w:right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Захтев</w:t>
            </w:r>
          </w:p>
        </w:tc>
        <w:tc>
          <w:tcPr>
            <w:tcW w:w="1798" w:type="dxa"/>
            <w:gridSpan w:val="2"/>
            <w:tcBorders>
              <w:top w:val="single" w:sz="12" w:space="0" w:color="auto"/>
              <w:bottom w:val="single" w:sz="12" w:space="0" w:color="auto"/>
              <w:right w:val="single" w:sz="12" w:space="0" w:color="auto"/>
            </w:tcBorders>
            <w:vAlign w:val="center"/>
          </w:tcPr>
          <w:p w:rsidR="00265D5A" w:rsidRPr="00FB4809" w:rsidRDefault="00265D5A" w:rsidP="00FB4809">
            <w:pPr>
              <w:jc w:val="center"/>
              <w:rPr>
                <w:b/>
                <w:sz w:val="22"/>
                <w:szCs w:val="22"/>
                <w:lang w:val="sr-Cyrl-CS"/>
              </w:rPr>
            </w:pPr>
            <w:r w:rsidRPr="00FB4809">
              <w:rPr>
                <w:b/>
                <w:sz w:val="22"/>
                <w:szCs w:val="22"/>
                <w:lang w:val="sr-Cyrl-CS"/>
              </w:rPr>
              <w:t>НАПОМЕНА</w:t>
            </w:r>
          </w:p>
          <w:p w:rsidR="00265D5A" w:rsidRPr="00FB4809" w:rsidRDefault="00265D5A" w:rsidP="00FB4809">
            <w:pPr>
              <w:jc w:val="center"/>
              <w:rPr>
                <w:b/>
                <w:sz w:val="22"/>
                <w:szCs w:val="22"/>
                <w:lang w:val="sr-Cyrl-CS"/>
              </w:rPr>
            </w:pPr>
            <w:r w:rsidRPr="00FB4809">
              <w:rPr>
                <w:b/>
                <w:sz w:val="22"/>
                <w:szCs w:val="22"/>
                <w:lang w:val="sr-Cyrl-CS"/>
              </w:rPr>
              <w:t xml:space="preserve">(заокружити </w:t>
            </w:r>
          </w:p>
          <w:p w:rsidR="00265D5A" w:rsidRPr="00FB4809" w:rsidRDefault="00265D5A" w:rsidP="00FB4809">
            <w:pPr>
              <w:jc w:val="center"/>
              <w:rPr>
                <w:b/>
                <w:sz w:val="22"/>
                <w:szCs w:val="22"/>
                <w:lang w:val="sr-Cyrl-CS"/>
              </w:rPr>
            </w:pPr>
            <w:r w:rsidRPr="00FB4809">
              <w:rPr>
                <w:b/>
                <w:sz w:val="22"/>
                <w:szCs w:val="22"/>
                <w:lang w:val="sr-Cyrl-CS"/>
              </w:rPr>
              <w:t>ДА или НЕ)</w:t>
            </w:r>
          </w:p>
        </w:tc>
      </w:tr>
      <w:tr w:rsidR="00E37FAA" w:rsidRPr="00FB4809" w:rsidTr="00FB4809">
        <w:trPr>
          <w:trHeight w:val="636"/>
          <w:jc w:val="center"/>
        </w:trPr>
        <w:tc>
          <w:tcPr>
            <w:tcW w:w="651" w:type="dxa"/>
            <w:tcBorders>
              <w:top w:val="single" w:sz="12" w:space="0" w:color="auto"/>
              <w:left w:val="single" w:sz="12" w:space="0" w:color="auto"/>
            </w:tcBorders>
            <w:vAlign w:val="center"/>
          </w:tcPr>
          <w:p w:rsidR="00E37FAA" w:rsidRPr="00FB4809" w:rsidRDefault="00E37FAA" w:rsidP="00FB4809">
            <w:pPr>
              <w:jc w:val="center"/>
              <w:rPr>
                <w:lang w:val="sr-Cyrl-CS"/>
              </w:rPr>
            </w:pPr>
            <w:r w:rsidRPr="00FB4809">
              <w:rPr>
                <w:lang w:val="sr-Cyrl-CS"/>
              </w:rPr>
              <w:t>1.</w:t>
            </w:r>
          </w:p>
        </w:tc>
        <w:tc>
          <w:tcPr>
            <w:tcW w:w="4568" w:type="dxa"/>
            <w:tcBorders>
              <w:top w:val="single" w:sz="12" w:space="0" w:color="auto"/>
              <w:right w:val="single" w:sz="8" w:space="0" w:color="auto"/>
            </w:tcBorders>
            <w:vAlign w:val="center"/>
          </w:tcPr>
          <w:p w:rsidR="00E37FAA" w:rsidRPr="00007BDD" w:rsidRDefault="00007BDD" w:rsidP="006F59CB">
            <w:r>
              <w:t xml:space="preserve">ЕВРО ПРЕМИЈУМ </w:t>
            </w:r>
            <w:r w:rsidR="00E37FAA">
              <w:t>БЕЗИН 95</w:t>
            </w:r>
            <w:r>
              <w:t xml:space="preserve"> са адитивима</w:t>
            </w:r>
          </w:p>
        </w:tc>
        <w:tc>
          <w:tcPr>
            <w:tcW w:w="900" w:type="dxa"/>
            <w:tcBorders>
              <w:top w:val="single" w:sz="12" w:space="0" w:color="auto"/>
              <w:left w:val="single" w:sz="8" w:space="0" w:color="auto"/>
              <w:right w:val="single" w:sz="8" w:space="0" w:color="auto"/>
            </w:tcBorders>
            <w:vAlign w:val="center"/>
          </w:tcPr>
          <w:p w:rsidR="00E37FAA" w:rsidRPr="00FB4809" w:rsidRDefault="00E37FAA" w:rsidP="00FB4809">
            <w:pPr>
              <w:jc w:val="center"/>
              <w:rPr>
                <w:b/>
                <w:lang w:val="sr-Cyrl-CS"/>
              </w:rPr>
            </w:pPr>
            <w:r w:rsidRPr="00FB4809">
              <w:rPr>
                <w:b/>
                <w:lang w:val="sr-Cyrl-CS"/>
              </w:rPr>
              <w:t>ДА</w:t>
            </w:r>
          </w:p>
        </w:tc>
        <w:tc>
          <w:tcPr>
            <w:tcW w:w="898" w:type="dxa"/>
            <w:tcBorders>
              <w:top w:val="single" w:sz="12" w:space="0" w:color="auto"/>
              <w:left w:val="single" w:sz="8" w:space="0" w:color="auto"/>
              <w:right w:val="single" w:sz="12" w:space="0" w:color="auto"/>
            </w:tcBorders>
            <w:vAlign w:val="center"/>
          </w:tcPr>
          <w:p w:rsidR="00E37FAA" w:rsidRPr="00FB4809" w:rsidRDefault="00E37FAA" w:rsidP="00FB4809">
            <w:pPr>
              <w:jc w:val="center"/>
              <w:rPr>
                <w:b/>
                <w:lang w:val="sr-Cyrl-CS"/>
              </w:rPr>
            </w:pPr>
            <w:r w:rsidRPr="00FB4809">
              <w:rPr>
                <w:b/>
                <w:lang w:val="sr-Cyrl-CS"/>
              </w:rPr>
              <w:t>НЕ</w:t>
            </w:r>
          </w:p>
        </w:tc>
      </w:tr>
      <w:tr w:rsidR="00E37FAA" w:rsidRPr="00FB4809" w:rsidTr="00FB4809">
        <w:trPr>
          <w:trHeight w:val="614"/>
          <w:jc w:val="center"/>
        </w:trPr>
        <w:tc>
          <w:tcPr>
            <w:tcW w:w="651" w:type="dxa"/>
            <w:tcBorders>
              <w:left w:val="single" w:sz="12" w:space="0" w:color="auto"/>
            </w:tcBorders>
            <w:vAlign w:val="center"/>
          </w:tcPr>
          <w:p w:rsidR="00E37FAA" w:rsidRPr="00FB4809" w:rsidRDefault="00E37FAA" w:rsidP="00FB4809">
            <w:pPr>
              <w:jc w:val="center"/>
              <w:rPr>
                <w:lang w:val="sr-Cyrl-CS"/>
              </w:rPr>
            </w:pPr>
            <w:r w:rsidRPr="00FB4809">
              <w:rPr>
                <w:lang w:val="sr-Cyrl-CS"/>
              </w:rPr>
              <w:t>2.</w:t>
            </w:r>
          </w:p>
        </w:tc>
        <w:tc>
          <w:tcPr>
            <w:tcW w:w="4568" w:type="dxa"/>
            <w:tcBorders>
              <w:right w:val="single" w:sz="8" w:space="0" w:color="auto"/>
            </w:tcBorders>
            <w:vAlign w:val="center"/>
          </w:tcPr>
          <w:p w:rsidR="00E37FAA" w:rsidRPr="00007BDD" w:rsidRDefault="00E37FAA" w:rsidP="006F59CB">
            <w:r>
              <w:t>ЕВРО-ДИЗЕЛ</w:t>
            </w:r>
            <w:r w:rsidR="00007BDD">
              <w:t xml:space="preserve"> са адитивима</w:t>
            </w:r>
          </w:p>
        </w:tc>
        <w:tc>
          <w:tcPr>
            <w:tcW w:w="900" w:type="dxa"/>
            <w:tcBorders>
              <w:left w:val="single" w:sz="8" w:space="0" w:color="auto"/>
              <w:right w:val="single" w:sz="8" w:space="0" w:color="auto"/>
            </w:tcBorders>
            <w:vAlign w:val="center"/>
          </w:tcPr>
          <w:p w:rsidR="00E37FAA" w:rsidRPr="00FB4809" w:rsidRDefault="00E37FAA" w:rsidP="00FB4809">
            <w:pPr>
              <w:jc w:val="center"/>
              <w:rPr>
                <w:b/>
                <w:lang w:val="sr-Cyrl-CS"/>
              </w:rPr>
            </w:pPr>
            <w:r w:rsidRPr="00FB4809">
              <w:rPr>
                <w:b/>
                <w:lang w:val="sr-Cyrl-CS"/>
              </w:rPr>
              <w:t>ДА</w:t>
            </w:r>
          </w:p>
        </w:tc>
        <w:tc>
          <w:tcPr>
            <w:tcW w:w="898" w:type="dxa"/>
            <w:tcBorders>
              <w:left w:val="single" w:sz="8" w:space="0" w:color="auto"/>
              <w:right w:val="single" w:sz="12" w:space="0" w:color="auto"/>
            </w:tcBorders>
            <w:vAlign w:val="center"/>
          </w:tcPr>
          <w:p w:rsidR="00E37FAA" w:rsidRPr="00FB4809" w:rsidRDefault="00E37FAA" w:rsidP="00FB4809">
            <w:pPr>
              <w:jc w:val="center"/>
              <w:rPr>
                <w:b/>
                <w:lang w:val="sr-Cyrl-CS"/>
              </w:rPr>
            </w:pPr>
            <w:r w:rsidRPr="00FB4809">
              <w:rPr>
                <w:b/>
                <w:lang w:val="sr-Cyrl-CS"/>
              </w:rPr>
              <w:t>НЕ</w:t>
            </w:r>
          </w:p>
        </w:tc>
      </w:tr>
      <w:tr w:rsidR="0019372E" w:rsidRPr="00FB4809" w:rsidTr="00FB4809">
        <w:trPr>
          <w:trHeight w:val="614"/>
          <w:jc w:val="center"/>
        </w:trPr>
        <w:tc>
          <w:tcPr>
            <w:tcW w:w="651" w:type="dxa"/>
            <w:tcBorders>
              <w:left w:val="single" w:sz="12" w:space="0" w:color="auto"/>
            </w:tcBorders>
            <w:vAlign w:val="center"/>
          </w:tcPr>
          <w:p w:rsidR="0019372E" w:rsidRDefault="0019372E" w:rsidP="00FB4809">
            <w:pPr>
              <w:jc w:val="center"/>
              <w:rPr>
                <w:lang w:val="sr-Cyrl-CS"/>
              </w:rPr>
            </w:pPr>
          </w:p>
          <w:p w:rsidR="0019372E" w:rsidRPr="00FB4809" w:rsidRDefault="00F53C7A" w:rsidP="00FB4809">
            <w:pPr>
              <w:jc w:val="center"/>
              <w:rPr>
                <w:lang w:val="sr-Cyrl-CS"/>
              </w:rPr>
            </w:pPr>
            <w:r>
              <w:rPr>
                <w:lang w:val="sr-Cyrl-CS"/>
              </w:rPr>
              <w:t>3.</w:t>
            </w:r>
          </w:p>
        </w:tc>
        <w:tc>
          <w:tcPr>
            <w:tcW w:w="4568" w:type="dxa"/>
            <w:tcBorders>
              <w:right w:val="single" w:sz="8" w:space="0" w:color="auto"/>
            </w:tcBorders>
            <w:vAlign w:val="center"/>
          </w:tcPr>
          <w:p w:rsidR="0019372E" w:rsidRPr="00E37FAA" w:rsidRDefault="0019372E" w:rsidP="006F59CB">
            <w:r>
              <w:t>ПЛИН</w:t>
            </w:r>
          </w:p>
        </w:tc>
        <w:tc>
          <w:tcPr>
            <w:tcW w:w="900" w:type="dxa"/>
            <w:tcBorders>
              <w:left w:val="single" w:sz="8" w:space="0" w:color="auto"/>
              <w:right w:val="single" w:sz="8" w:space="0" w:color="auto"/>
            </w:tcBorders>
            <w:vAlign w:val="center"/>
          </w:tcPr>
          <w:p w:rsidR="0019372E" w:rsidRPr="00FB4809" w:rsidRDefault="0019372E" w:rsidP="006F59CB">
            <w:pPr>
              <w:jc w:val="center"/>
              <w:rPr>
                <w:b/>
                <w:lang w:val="sr-Cyrl-CS"/>
              </w:rPr>
            </w:pPr>
            <w:r w:rsidRPr="00FB4809">
              <w:rPr>
                <w:b/>
                <w:lang w:val="sr-Cyrl-CS"/>
              </w:rPr>
              <w:t>ДА</w:t>
            </w:r>
          </w:p>
        </w:tc>
        <w:tc>
          <w:tcPr>
            <w:tcW w:w="898" w:type="dxa"/>
            <w:tcBorders>
              <w:left w:val="single" w:sz="8" w:space="0" w:color="auto"/>
              <w:right w:val="single" w:sz="12" w:space="0" w:color="auto"/>
            </w:tcBorders>
            <w:vAlign w:val="center"/>
          </w:tcPr>
          <w:p w:rsidR="0019372E" w:rsidRPr="00FB4809" w:rsidRDefault="0019372E" w:rsidP="006F59CB">
            <w:pPr>
              <w:jc w:val="center"/>
              <w:rPr>
                <w:b/>
                <w:lang w:val="sr-Cyrl-CS"/>
              </w:rPr>
            </w:pPr>
            <w:r w:rsidRPr="00FB4809">
              <w:rPr>
                <w:b/>
                <w:lang w:val="sr-Cyrl-CS"/>
              </w:rPr>
              <w:t>НЕ</w:t>
            </w:r>
          </w:p>
        </w:tc>
      </w:tr>
      <w:tr w:rsidR="0019372E" w:rsidRPr="00FB4809" w:rsidTr="00FB4809">
        <w:trPr>
          <w:trHeight w:val="614"/>
          <w:jc w:val="center"/>
        </w:trPr>
        <w:tc>
          <w:tcPr>
            <w:tcW w:w="651" w:type="dxa"/>
            <w:tcBorders>
              <w:left w:val="single" w:sz="12" w:space="0" w:color="auto"/>
            </w:tcBorders>
            <w:vAlign w:val="center"/>
          </w:tcPr>
          <w:p w:rsidR="0019372E" w:rsidRDefault="003908D9" w:rsidP="00FB4809">
            <w:pPr>
              <w:jc w:val="center"/>
              <w:rPr>
                <w:lang w:val="sr-Cyrl-CS"/>
              </w:rPr>
            </w:pPr>
            <w:r>
              <w:rPr>
                <w:lang w:val="en-US"/>
              </w:rPr>
              <w:t>4</w:t>
            </w:r>
            <w:r w:rsidR="00F53C7A">
              <w:rPr>
                <w:lang w:val="sr-Cyrl-CS"/>
              </w:rPr>
              <w:t>.</w:t>
            </w:r>
          </w:p>
        </w:tc>
        <w:tc>
          <w:tcPr>
            <w:tcW w:w="4568" w:type="dxa"/>
            <w:tcBorders>
              <w:right w:val="single" w:sz="8" w:space="0" w:color="auto"/>
            </w:tcBorders>
            <w:vAlign w:val="center"/>
          </w:tcPr>
          <w:p w:rsidR="00776681" w:rsidRDefault="00776681" w:rsidP="006F59CB">
            <w:r>
              <w:t>Синтетичко м</w:t>
            </w:r>
            <w:r w:rsidR="0019372E">
              <w:t>оторно уље</w:t>
            </w:r>
          </w:p>
          <w:p w:rsidR="0019372E" w:rsidRPr="00E37FAA" w:rsidRDefault="00776681" w:rsidP="006F59CB">
            <w:r>
              <w:t xml:space="preserve"> 5W</w:t>
            </w:r>
            <w:r w:rsidR="0019372E">
              <w:t>40</w:t>
            </w:r>
          </w:p>
        </w:tc>
        <w:tc>
          <w:tcPr>
            <w:tcW w:w="900" w:type="dxa"/>
            <w:tcBorders>
              <w:left w:val="single" w:sz="8" w:space="0" w:color="auto"/>
              <w:right w:val="single" w:sz="8" w:space="0" w:color="auto"/>
            </w:tcBorders>
            <w:vAlign w:val="center"/>
          </w:tcPr>
          <w:p w:rsidR="0019372E" w:rsidRPr="00FB4809" w:rsidRDefault="0019372E" w:rsidP="006F59CB">
            <w:pPr>
              <w:jc w:val="center"/>
              <w:rPr>
                <w:b/>
                <w:lang w:val="sr-Cyrl-CS"/>
              </w:rPr>
            </w:pPr>
            <w:r w:rsidRPr="00FB4809">
              <w:rPr>
                <w:b/>
                <w:lang w:val="sr-Cyrl-CS"/>
              </w:rPr>
              <w:t>ДА</w:t>
            </w:r>
          </w:p>
        </w:tc>
        <w:tc>
          <w:tcPr>
            <w:tcW w:w="898" w:type="dxa"/>
            <w:tcBorders>
              <w:left w:val="single" w:sz="8" w:space="0" w:color="auto"/>
              <w:right w:val="single" w:sz="12" w:space="0" w:color="auto"/>
            </w:tcBorders>
            <w:vAlign w:val="center"/>
          </w:tcPr>
          <w:p w:rsidR="0019372E" w:rsidRPr="00FB4809" w:rsidRDefault="0019372E" w:rsidP="006F59CB">
            <w:pPr>
              <w:jc w:val="center"/>
              <w:rPr>
                <w:b/>
                <w:lang w:val="sr-Cyrl-CS"/>
              </w:rPr>
            </w:pPr>
            <w:r w:rsidRPr="00FB4809">
              <w:rPr>
                <w:b/>
                <w:lang w:val="sr-Cyrl-CS"/>
              </w:rPr>
              <w:t>НЕ</w:t>
            </w:r>
          </w:p>
        </w:tc>
      </w:tr>
      <w:tr w:rsidR="003908D9" w:rsidRPr="00FB4809" w:rsidTr="00FB4809">
        <w:trPr>
          <w:trHeight w:val="614"/>
          <w:jc w:val="center"/>
        </w:trPr>
        <w:tc>
          <w:tcPr>
            <w:tcW w:w="651" w:type="dxa"/>
            <w:tcBorders>
              <w:left w:val="single" w:sz="12" w:space="0" w:color="auto"/>
            </w:tcBorders>
            <w:vAlign w:val="center"/>
          </w:tcPr>
          <w:p w:rsidR="003908D9" w:rsidRDefault="003908D9" w:rsidP="00FB4809">
            <w:pPr>
              <w:jc w:val="center"/>
              <w:rPr>
                <w:lang w:val="sr-Cyrl-CS"/>
              </w:rPr>
            </w:pPr>
            <w:r>
              <w:rPr>
                <w:lang w:val="en-US"/>
              </w:rPr>
              <w:t>5</w:t>
            </w:r>
            <w:r>
              <w:rPr>
                <w:lang w:val="sr-Cyrl-CS"/>
              </w:rPr>
              <w:t>.</w:t>
            </w:r>
          </w:p>
        </w:tc>
        <w:tc>
          <w:tcPr>
            <w:tcW w:w="4568" w:type="dxa"/>
            <w:tcBorders>
              <w:right w:val="single" w:sz="8" w:space="0" w:color="auto"/>
            </w:tcBorders>
            <w:vAlign w:val="center"/>
          </w:tcPr>
          <w:p w:rsidR="003908D9" w:rsidRPr="00EB1B13" w:rsidRDefault="003908D9" w:rsidP="00923711">
            <w:pPr>
              <w:rPr>
                <w:lang w:val="sr-Cyrl-CS"/>
              </w:rPr>
            </w:pPr>
            <w:r>
              <w:rPr>
                <w:lang w:val="sr-Cyrl-CS"/>
              </w:rPr>
              <w:t>Антифриз 100% за алуминијумске хладњаке</w:t>
            </w:r>
          </w:p>
        </w:tc>
        <w:tc>
          <w:tcPr>
            <w:tcW w:w="900" w:type="dxa"/>
            <w:tcBorders>
              <w:left w:val="single" w:sz="8" w:space="0" w:color="auto"/>
              <w:right w:val="single" w:sz="8" w:space="0" w:color="auto"/>
            </w:tcBorders>
            <w:vAlign w:val="center"/>
          </w:tcPr>
          <w:p w:rsidR="003908D9" w:rsidRPr="00FB4809" w:rsidRDefault="003908D9" w:rsidP="006F59CB">
            <w:pPr>
              <w:jc w:val="center"/>
              <w:rPr>
                <w:b/>
                <w:lang w:val="sr-Cyrl-CS"/>
              </w:rPr>
            </w:pPr>
            <w:r w:rsidRPr="00FB4809">
              <w:rPr>
                <w:b/>
                <w:lang w:val="sr-Cyrl-CS"/>
              </w:rPr>
              <w:t>ДА</w:t>
            </w:r>
          </w:p>
        </w:tc>
        <w:tc>
          <w:tcPr>
            <w:tcW w:w="898" w:type="dxa"/>
            <w:tcBorders>
              <w:left w:val="single" w:sz="8" w:space="0" w:color="auto"/>
              <w:right w:val="single" w:sz="12" w:space="0" w:color="auto"/>
            </w:tcBorders>
            <w:vAlign w:val="center"/>
          </w:tcPr>
          <w:p w:rsidR="003908D9" w:rsidRPr="00FB4809" w:rsidRDefault="003908D9" w:rsidP="006F59CB">
            <w:pPr>
              <w:jc w:val="center"/>
              <w:rPr>
                <w:b/>
                <w:lang w:val="sr-Cyrl-CS"/>
              </w:rPr>
            </w:pPr>
            <w:r w:rsidRPr="00FB4809">
              <w:rPr>
                <w:b/>
                <w:lang w:val="sr-Cyrl-CS"/>
              </w:rPr>
              <w:t>НЕ</w:t>
            </w:r>
          </w:p>
        </w:tc>
      </w:tr>
      <w:tr w:rsidR="003908D9" w:rsidRPr="00FB4809" w:rsidTr="00FB4809">
        <w:trPr>
          <w:trHeight w:val="614"/>
          <w:jc w:val="center"/>
        </w:trPr>
        <w:tc>
          <w:tcPr>
            <w:tcW w:w="651" w:type="dxa"/>
            <w:tcBorders>
              <w:left w:val="single" w:sz="12" w:space="0" w:color="auto"/>
            </w:tcBorders>
            <w:vAlign w:val="center"/>
          </w:tcPr>
          <w:p w:rsidR="003908D9" w:rsidRPr="00FB4809" w:rsidRDefault="003908D9" w:rsidP="00FB4809">
            <w:pPr>
              <w:jc w:val="center"/>
              <w:rPr>
                <w:lang w:val="sr-Cyrl-CS"/>
              </w:rPr>
            </w:pPr>
            <w:r>
              <w:rPr>
                <w:lang w:val="en-US"/>
              </w:rPr>
              <w:t>6</w:t>
            </w:r>
            <w:r w:rsidRPr="00FB4809">
              <w:rPr>
                <w:lang w:val="sr-Cyrl-CS"/>
              </w:rPr>
              <w:t>.</w:t>
            </w:r>
          </w:p>
        </w:tc>
        <w:tc>
          <w:tcPr>
            <w:tcW w:w="4568" w:type="dxa"/>
            <w:tcBorders>
              <w:right w:val="single" w:sz="8" w:space="0" w:color="auto"/>
            </w:tcBorders>
            <w:vAlign w:val="center"/>
          </w:tcPr>
          <w:p w:rsidR="003908D9" w:rsidRPr="00FB4809" w:rsidRDefault="003908D9" w:rsidP="00265D5A">
            <w:pPr>
              <w:rPr>
                <w:lang w:val="sr-Latn-CS"/>
              </w:rPr>
            </w:pPr>
            <w:r w:rsidRPr="00FB4809">
              <w:rPr>
                <w:lang w:val="sr-Cyrl-CS"/>
              </w:rPr>
              <w:t>Предметна добра су усаглашена са захтевима прописаним Правилником о техничким и другим захтевима за течна горива нафтног порекла</w:t>
            </w:r>
          </w:p>
        </w:tc>
        <w:tc>
          <w:tcPr>
            <w:tcW w:w="900" w:type="dxa"/>
            <w:tcBorders>
              <w:left w:val="single" w:sz="8" w:space="0" w:color="auto"/>
              <w:right w:val="single" w:sz="8" w:space="0" w:color="auto"/>
            </w:tcBorders>
            <w:vAlign w:val="center"/>
          </w:tcPr>
          <w:p w:rsidR="003908D9" w:rsidRPr="00FB4809" w:rsidRDefault="003908D9" w:rsidP="00FB4809">
            <w:pPr>
              <w:jc w:val="center"/>
              <w:rPr>
                <w:b/>
                <w:lang w:val="sr-Cyrl-CS"/>
              </w:rPr>
            </w:pPr>
            <w:r w:rsidRPr="00FB4809">
              <w:rPr>
                <w:b/>
                <w:lang w:val="sr-Cyrl-CS"/>
              </w:rPr>
              <w:t>ДА</w:t>
            </w:r>
          </w:p>
        </w:tc>
        <w:tc>
          <w:tcPr>
            <w:tcW w:w="898" w:type="dxa"/>
            <w:tcBorders>
              <w:left w:val="single" w:sz="8" w:space="0" w:color="auto"/>
              <w:right w:val="single" w:sz="12" w:space="0" w:color="auto"/>
            </w:tcBorders>
            <w:vAlign w:val="center"/>
          </w:tcPr>
          <w:p w:rsidR="003908D9" w:rsidRPr="00FB4809" w:rsidRDefault="003908D9" w:rsidP="00FB4809">
            <w:pPr>
              <w:jc w:val="center"/>
              <w:rPr>
                <w:b/>
                <w:lang w:val="sr-Cyrl-CS"/>
              </w:rPr>
            </w:pPr>
            <w:r w:rsidRPr="00FB4809">
              <w:rPr>
                <w:b/>
                <w:lang w:val="sr-Cyrl-CS"/>
              </w:rPr>
              <w:t>НЕ</w:t>
            </w:r>
          </w:p>
        </w:tc>
      </w:tr>
      <w:tr w:rsidR="001368A0" w:rsidRPr="00FB4809" w:rsidTr="008557F9">
        <w:trPr>
          <w:trHeight w:val="1646"/>
          <w:jc w:val="center"/>
        </w:trPr>
        <w:tc>
          <w:tcPr>
            <w:tcW w:w="651" w:type="dxa"/>
            <w:tcBorders>
              <w:left w:val="single" w:sz="12" w:space="0" w:color="auto"/>
              <w:bottom w:val="single" w:sz="12" w:space="0" w:color="auto"/>
            </w:tcBorders>
            <w:vAlign w:val="center"/>
          </w:tcPr>
          <w:p w:rsidR="001368A0" w:rsidRPr="00FB4809" w:rsidRDefault="001368A0" w:rsidP="008557F9">
            <w:pPr>
              <w:jc w:val="center"/>
              <w:rPr>
                <w:lang w:val="sr-Cyrl-CS"/>
              </w:rPr>
            </w:pPr>
            <w:r>
              <w:rPr>
                <w:lang w:val="en-US"/>
              </w:rPr>
              <w:t>7</w:t>
            </w:r>
            <w:r w:rsidRPr="00FB4809">
              <w:rPr>
                <w:lang w:val="sr-Cyrl-CS"/>
              </w:rPr>
              <w:t>.</w:t>
            </w:r>
          </w:p>
        </w:tc>
        <w:tc>
          <w:tcPr>
            <w:tcW w:w="4568" w:type="dxa"/>
            <w:tcBorders>
              <w:bottom w:val="single" w:sz="12" w:space="0" w:color="auto"/>
              <w:right w:val="single" w:sz="8" w:space="0" w:color="auto"/>
            </w:tcBorders>
            <w:vAlign w:val="center"/>
          </w:tcPr>
          <w:p w:rsidR="001368A0" w:rsidRPr="00FB4809" w:rsidRDefault="001368A0" w:rsidP="008557F9">
            <w:pPr>
              <w:rPr>
                <w:lang w:val="sr-Cyrl-CS"/>
              </w:rPr>
            </w:pPr>
            <w:r w:rsidRPr="00FB4809">
              <w:rPr>
                <w:lang w:val="sr-Cyrl-CS"/>
              </w:rPr>
              <w:t xml:space="preserve">Укупне количине купљеног горива до краја реализације предметне јавне набавке могу бити кориговане у складу са кретањем цена и потребама наручиоца али тако да њихова укупна вредност не прелази укупну вредност закљученог Уговора о јавној набавци горива. </w:t>
            </w:r>
          </w:p>
        </w:tc>
        <w:tc>
          <w:tcPr>
            <w:tcW w:w="900" w:type="dxa"/>
            <w:tcBorders>
              <w:left w:val="single" w:sz="8" w:space="0" w:color="auto"/>
              <w:bottom w:val="single" w:sz="12" w:space="0" w:color="auto"/>
              <w:right w:val="single" w:sz="8" w:space="0" w:color="auto"/>
            </w:tcBorders>
            <w:vAlign w:val="center"/>
          </w:tcPr>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r w:rsidRPr="00FB4809">
              <w:rPr>
                <w:b/>
                <w:lang w:val="sr-Cyrl-CS"/>
              </w:rPr>
              <w:t>ДА</w:t>
            </w:r>
          </w:p>
        </w:tc>
        <w:tc>
          <w:tcPr>
            <w:tcW w:w="898" w:type="dxa"/>
            <w:tcBorders>
              <w:left w:val="single" w:sz="8" w:space="0" w:color="auto"/>
              <w:bottom w:val="single" w:sz="12" w:space="0" w:color="auto"/>
              <w:right w:val="single" w:sz="12" w:space="0" w:color="auto"/>
            </w:tcBorders>
            <w:vAlign w:val="center"/>
          </w:tcPr>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r w:rsidRPr="00FB4809">
              <w:rPr>
                <w:b/>
                <w:lang w:val="sr-Cyrl-CS"/>
              </w:rPr>
              <w:t>НЕ</w:t>
            </w:r>
          </w:p>
        </w:tc>
      </w:tr>
      <w:tr w:rsidR="001368A0" w:rsidRPr="00FB4809" w:rsidTr="00FB4809">
        <w:trPr>
          <w:trHeight w:val="1646"/>
          <w:jc w:val="center"/>
        </w:trPr>
        <w:tc>
          <w:tcPr>
            <w:tcW w:w="651" w:type="dxa"/>
            <w:tcBorders>
              <w:left w:val="single" w:sz="12" w:space="0" w:color="auto"/>
              <w:bottom w:val="single" w:sz="12" w:space="0" w:color="auto"/>
            </w:tcBorders>
            <w:vAlign w:val="center"/>
          </w:tcPr>
          <w:p w:rsidR="001368A0" w:rsidRPr="001368A0" w:rsidRDefault="001368A0" w:rsidP="00FB4809">
            <w:pPr>
              <w:jc w:val="center"/>
            </w:pPr>
            <w:r>
              <w:lastRenderedPageBreak/>
              <w:t>8.</w:t>
            </w:r>
          </w:p>
        </w:tc>
        <w:tc>
          <w:tcPr>
            <w:tcW w:w="4568" w:type="dxa"/>
            <w:tcBorders>
              <w:bottom w:val="single" w:sz="12" w:space="0" w:color="auto"/>
              <w:right w:val="single" w:sz="8" w:space="0" w:color="auto"/>
            </w:tcBorders>
            <w:vAlign w:val="center"/>
          </w:tcPr>
          <w:p w:rsidR="001368A0" w:rsidRPr="00FB4809" w:rsidRDefault="001368A0" w:rsidP="005E01FF">
            <w:pPr>
              <w:rPr>
                <w:lang w:val="sr-Cyrl-CS"/>
              </w:rPr>
            </w:pPr>
            <w:r>
              <w:rPr>
                <w:lang w:val="sr-Cyrl-CS"/>
              </w:rPr>
              <w:t xml:space="preserve">Да поседује бензинске станице на целој територији Републике србије као и да поседује најмање </w:t>
            </w:r>
            <w:r w:rsidR="00957B86">
              <w:rPr>
                <w:lang w:val="sr-Cyrl-CS"/>
              </w:rPr>
              <w:t>3</w:t>
            </w:r>
            <w:r>
              <w:rPr>
                <w:lang w:val="sr-Cyrl-CS"/>
              </w:rPr>
              <w:t xml:space="preserve"> бенз.станице на територији Града Ниша и најмање 1 бенз.станицу на релацији – аутопут Београд – Ниш и најмање 1 бензинску станицу на релацији – аутопут Ниш – Београд, као и да је радно време бензинских станица 00-24 сваког дана.</w:t>
            </w:r>
          </w:p>
        </w:tc>
        <w:tc>
          <w:tcPr>
            <w:tcW w:w="900" w:type="dxa"/>
            <w:tcBorders>
              <w:left w:val="single" w:sz="8" w:space="0" w:color="auto"/>
              <w:bottom w:val="single" w:sz="12" w:space="0" w:color="auto"/>
              <w:right w:val="single" w:sz="8" w:space="0" w:color="auto"/>
            </w:tcBorders>
            <w:vAlign w:val="center"/>
          </w:tcPr>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r w:rsidRPr="00FB4809">
              <w:rPr>
                <w:b/>
                <w:lang w:val="sr-Cyrl-CS"/>
              </w:rPr>
              <w:t>ДА</w:t>
            </w:r>
          </w:p>
        </w:tc>
        <w:tc>
          <w:tcPr>
            <w:tcW w:w="898" w:type="dxa"/>
            <w:tcBorders>
              <w:left w:val="single" w:sz="8" w:space="0" w:color="auto"/>
              <w:bottom w:val="single" w:sz="12" w:space="0" w:color="auto"/>
              <w:right w:val="single" w:sz="12" w:space="0" w:color="auto"/>
            </w:tcBorders>
            <w:vAlign w:val="center"/>
          </w:tcPr>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p>
          <w:p w:rsidR="001368A0" w:rsidRPr="00FB4809" w:rsidRDefault="001368A0" w:rsidP="008557F9">
            <w:pPr>
              <w:jc w:val="center"/>
              <w:rPr>
                <w:b/>
                <w:lang w:val="sr-Cyrl-CS"/>
              </w:rPr>
            </w:pPr>
            <w:r w:rsidRPr="00FB4809">
              <w:rPr>
                <w:b/>
                <w:lang w:val="sr-Cyrl-CS"/>
              </w:rPr>
              <w:t>НЕ</w:t>
            </w:r>
          </w:p>
        </w:tc>
      </w:tr>
    </w:tbl>
    <w:p w:rsidR="00265D5A" w:rsidRDefault="00265D5A" w:rsidP="00265D5A">
      <w:pPr>
        <w:jc w:val="both"/>
        <w:rPr>
          <w:lang w:val="sr-Cyrl-CS"/>
        </w:rPr>
      </w:pPr>
    </w:p>
    <w:p w:rsidR="00F53C7A" w:rsidRDefault="00F53C7A" w:rsidP="00265D5A">
      <w:pPr>
        <w:jc w:val="both"/>
        <w:rPr>
          <w:lang w:val="sr-Cyrl-CS"/>
        </w:rPr>
      </w:pPr>
    </w:p>
    <w:p w:rsidR="00F53C7A" w:rsidRDefault="00F53C7A"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F53C7A" w:rsidRDefault="00F53C7A" w:rsidP="00265D5A">
      <w:pPr>
        <w:jc w:val="both"/>
        <w:rPr>
          <w:lang w:val="sr-Cyrl-CS"/>
        </w:rPr>
      </w:pPr>
    </w:p>
    <w:p w:rsidR="00F53C7A" w:rsidRDefault="00F53C7A"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067230" w:rsidRDefault="00067230" w:rsidP="00265D5A">
      <w:pPr>
        <w:jc w:val="both"/>
        <w:rPr>
          <w:lang w:val="en-US"/>
        </w:rPr>
      </w:pPr>
    </w:p>
    <w:p w:rsidR="00067230" w:rsidRDefault="00067230" w:rsidP="00265D5A">
      <w:pPr>
        <w:jc w:val="both"/>
        <w:rPr>
          <w:lang w:val="en-US"/>
        </w:rPr>
      </w:pPr>
    </w:p>
    <w:p w:rsidR="00686521" w:rsidRDefault="00686521" w:rsidP="00265D5A">
      <w:pPr>
        <w:jc w:val="both"/>
        <w:rPr>
          <w:lang w:val="en-US"/>
        </w:rPr>
      </w:pPr>
    </w:p>
    <w:p w:rsidR="00686521" w:rsidRDefault="00686521" w:rsidP="00265D5A">
      <w:pPr>
        <w:jc w:val="both"/>
        <w:rPr>
          <w:lang w:val="en-US"/>
        </w:rPr>
      </w:pPr>
    </w:p>
    <w:p w:rsidR="00686521" w:rsidRDefault="00686521" w:rsidP="00265D5A">
      <w:pPr>
        <w:jc w:val="both"/>
        <w:rPr>
          <w:lang w:val="en-US"/>
        </w:rPr>
      </w:pPr>
    </w:p>
    <w:p w:rsidR="00686521" w:rsidRDefault="00686521" w:rsidP="00265D5A">
      <w:pPr>
        <w:jc w:val="both"/>
        <w:rPr>
          <w:lang w:val="en-US"/>
        </w:rPr>
      </w:pPr>
    </w:p>
    <w:p w:rsidR="00067230" w:rsidRPr="00067230" w:rsidRDefault="00067230" w:rsidP="00265D5A">
      <w:pPr>
        <w:jc w:val="both"/>
        <w:rPr>
          <w:lang w:val="en-US"/>
        </w:rPr>
      </w:pPr>
    </w:p>
    <w:p w:rsidR="00265D5A" w:rsidRPr="00E93401" w:rsidRDefault="00265D5A" w:rsidP="00265D5A">
      <w:pPr>
        <w:jc w:val="both"/>
        <w:rPr>
          <w:lang w:val="sr-Cyrl-CS"/>
        </w:rPr>
      </w:pPr>
    </w:p>
    <w:p w:rsidR="00265D5A" w:rsidRPr="00F26FA0" w:rsidRDefault="00265D5A" w:rsidP="00265D5A">
      <w:pPr>
        <w:ind w:left="4320" w:firstLine="720"/>
        <w:rPr>
          <w:b/>
          <w:lang w:val="sr-Cyrl-CS"/>
        </w:rPr>
      </w:pPr>
      <w:r w:rsidRPr="00F26FA0">
        <w:rPr>
          <w:b/>
          <w:lang w:val="sr-Cyrl-CS"/>
        </w:rPr>
        <w:t>М.П.</w:t>
      </w:r>
      <w:r w:rsidRPr="00F26FA0">
        <w:rPr>
          <w:lang w:val="sr-Cyrl-CS"/>
        </w:rPr>
        <w:tab/>
      </w:r>
      <w:r w:rsidRPr="00F26FA0">
        <w:rPr>
          <w:lang w:val="sr-Cyrl-CS"/>
        </w:rPr>
        <w:tab/>
        <w:t>________________________</w:t>
      </w:r>
    </w:p>
    <w:p w:rsidR="00265D5A" w:rsidRPr="00F26FA0" w:rsidRDefault="00265D5A" w:rsidP="00265D5A">
      <w:pPr>
        <w:rPr>
          <w:b/>
          <w:lang w:val="sr-Cyrl-CS"/>
        </w:rPr>
      </w:pP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t>(потпис овлашћеног лица)</w:t>
      </w:r>
    </w:p>
    <w:p w:rsidR="00265D5A" w:rsidRDefault="00265D5A" w:rsidP="00265D5A">
      <w:pPr>
        <w:jc w:val="both"/>
        <w:rPr>
          <w:b/>
          <w:i/>
          <w:u w:val="single"/>
          <w:lang w:val="sr-Cyrl-CS"/>
        </w:rPr>
      </w:pPr>
    </w:p>
    <w:p w:rsidR="00F53C7A" w:rsidRDefault="00F53C7A" w:rsidP="00265D5A">
      <w:pPr>
        <w:jc w:val="both"/>
        <w:rPr>
          <w:b/>
          <w:i/>
          <w:u w:val="single"/>
          <w:lang w:val="sr-Cyrl-CS"/>
        </w:rPr>
      </w:pPr>
    </w:p>
    <w:p w:rsidR="00F53C7A" w:rsidRDefault="00F53C7A" w:rsidP="00265D5A">
      <w:pPr>
        <w:jc w:val="both"/>
        <w:rPr>
          <w:b/>
          <w:i/>
          <w:u w:val="single"/>
          <w:lang w:val="sr-Cyrl-CS"/>
        </w:rPr>
      </w:pPr>
    </w:p>
    <w:p w:rsidR="00F53C7A" w:rsidRDefault="00F53C7A" w:rsidP="00265D5A">
      <w:pPr>
        <w:jc w:val="both"/>
        <w:rPr>
          <w:b/>
          <w:i/>
          <w:u w:val="single"/>
          <w:lang w:val="sr-Cyrl-CS"/>
        </w:rPr>
      </w:pPr>
    </w:p>
    <w:p w:rsidR="00265D5A" w:rsidRDefault="00265D5A" w:rsidP="00265D5A">
      <w:pPr>
        <w:jc w:val="both"/>
        <w:rPr>
          <w:b/>
          <w:i/>
          <w:u w:val="single"/>
          <w:lang w:val="sr-Cyrl-CS"/>
        </w:rPr>
      </w:pPr>
    </w:p>
    <w:p w:rsidR="00265D5A" w:rsidRPr="00203990" w:rsidRDefault="00265D5A" w:rsidP="00265D5A">
      <w:pPr>
        <w:jc w:val="both"/>
        <w:rPr>
          <w:i/>
          <w:u w:val="single"/>
          <w:lang w:val="sr-Cyrl-CS"/>
        </w:rPr>
      </w:pPr>
      <w:r w:rsidRPr="00203990">
        <w:rPr>
          <w:b/>
          <w:i/>
          <w:u w:val="single"/>
          <w:lang w:val="sr-Cyrl-CS"/>
        </w:rPr>
        <w:t>Напомена:</w:t>
      </w:r>
      <w:r w:rsidRPr="00203990">
        <w:rPr>
          <w:i/>
          <w:u w:val="single"/>
          <w:lang w:val="sr-Cyrl-CS"/>
        </w:rPr>
        <w:t xml:space="preserve"> </w:t>
      </w:r>
    </w:p>
    <w:p w:rsidR="00265D5A" w:rsidRDefault="00265D5A" w:rsidP="00265D5A">
      <w:pPr>
        <w:ind w:firstLine="720"/>
        <w:jc w:val="both"/>
        <w:rPr>
          <w:i/>
          <w:lang w:val="sr-Cyrl-CS"/>
        </w:rPr>
      </w:pPr>
      <w:r w:rsidRPr="00203990">
        <w:rPr>
          <w:i/>
          <w:lang w:val="sr-Cyrl-CS"/>
        </w:rPr>
        <w:t xml:space="preserve">- Образац мора бити попуњен по свим ставкама, односно за сваку од наведених техничких спецификација мора бити заокружен један од понуђених одговора </w:t>
      </w:r>
      <w:r w:rsidRPr="00203990">
        <w:rPr>
          <w:b/>
          <w:i/>
          <w:lang w:val="sr-Cyrl-CS"/>
        </w:rPr>
        <w:t>ДА</w:t>
      </w:r>
      <w:r w:rsidRPr="00203990">
        <w:rPr>
          <w:i/>
          <w:lang w:val="sr-Cyrl-CS"/>
        </w:rPr>
        <w:t xml:space="preserve"> или </w:t>
      </w:r>
      <w:r w:rsidRPr="00203990">
        <w:rPr>
          <w:b/>
          <w:i/>
          <w:lang w:val="sr-Cyrl-CS"/>
        </w:rPr>
        <w:t>НЕ</w:t>
      </w:r>
      <w:r w:rsidRPr="00203990">
        <w:rPr>
          <w:i/>
          <w:lang w:val="sr-Cyrl-CS"/>
        </w:rPr>
        <w:t xml:space="preserve"> печатом оверен и потписан.</w:t>
      </w:r>
    </w:p>
    <w:p w:rsidR="00F53C7A" w:rsidRDefault="00265D5A" w:rsidP="00686521">
      <w:pPr>
        <w:ind w:firstLine="720"/>
        <w:jc w:val="both"/>
        <w:rPr>
          <w:i/>
          <w:lang w:val="sr-Cyrl-CS"/>
        </w:rPr>
      </w:pPr>
      <w:r w:rsidRPr="00203990">
        <w:rPr>
          <w:i/>
          <w:lang w:val="sr-Cyrl-CS"/>
        </w:rPr>
        <w:t>- Понуђена добра морају у потпуности да испињавају све техничке спецификације. У супротном понуда ће бити одбијена као неодговарајућа.</w:t>
      </w:r>
    </w:p>
    <w:p w:rsidR="00EC22D9" w:rsidRDefault="00EC22D9" w:rsidP="00686521">
      <w:pPr>
        <w:ind w:firstLine="720"/>
        <w:jc w:val="both"/>
        <w:rPr>
          <w:i/>
          <w:lang w:val="sr-Cyrl-CS"/>
        </w:rPr>
      </w:pPr>
    </w:p>
    <w:p w:rsidR="00D75C3B" w:rsidRDefault="00D75C3B" w:rsidP="00686521">
      <w:pPr>
        <w:ind w:firstLine="720"/>
        <w:jc w:val="both"/>
        <w:rPr>
          <w:i/>
          <w:lang w:val="sr-Cyrl-CS"/>
        </w:rPr>
      </w:pPr>
    </w:p>
    <w:p w:rsidR="00D75C3B" w:rsidRDefault="00D75C3B" w:rsidP="00686521">
      <w:pPr>
        <w:ind w:firstLine="720"/>
        <w:jc w:val="both"/>
        <w:rPr>
          <w:i/>
          <w:lang w:val="sr-Cyrl-CS"/>
        </w:rPr>
      </w:pPr>
    </w:p>
    <w:p w:rsidR="007018FB" w:rsidRDefault="007018FB" w:rsidP="00795CE2">
      <w:pPr>
        <w:jc w:val="right"/>
        <w:rPr>
          <w:b/>
          <w:u w:val="single"/>
          <w:lang w:val="sr-Cyrl-CS"/>
        </w:rPr>
      </w:pPr>
    </w:p>
    <w:p w:rsidR="00795CE2" w:rsidRDefault="00795CE2" w:rsidP="00B12D39">
      <w:pPr>
        <w:ind w:left="7920"/>
        <w:rPr>
          <w:lang w:val="sr-Cyrl-CS"/>
        </w:rPr>
      </w:pPr>
      <w:r w:rsidRPr="003B0FEC">
        <w:rPr>
          <w:b/>
          <w:u w:val="single"/>
          <w:lang w:val="sr-Cyrl-CS"/>
        </w:rPr>
        <w:lastRenderedPageBreak/>
        <w:t xml:space="preserve">ОБРАЗАЦ </w:t>
      </w:r>
      <w:r>
        <w:rPr>
          <w:b/>
          <w:u w:val="single"/>
          <w:lang w:val="sr-Cyrl-CS"/>
        </w:rPr>
        <w:t>4</w:t>
      </w:r>
    </w:p>
    <w:p w:rsidR="00795CE2" w:rsidRDefault="00795CE2" w:rsidP="00795CE2">
      <w:pPr>
        <w:jc w:val="both"/>
        <w:rPr>
          <w:lang w:val="sr-Cyrl-CS"/>
        </w:rPr>
      </w:pPr>
    </w:p>
    <w:p w:rsidR="00795CE2" w:rsidRDefault="0019372E" w:rsidP="00795CE2">
      <w:pPr>
        <w:ind w:firstLine="720"/>
        <w:jc w:val="both"/>
        <w:rPr>
          <w:b/>
          <w:sz w:val="28"/>
          <w:szCs w:val="28"/>
          <w:u w:val="single"/>
          <w:lang w:val="sr-Cyrl-CS"/>
        </w:rPr>
      </w:pPr>
      <w:r w:rsidRPr="00EC3A91">
        <w:rPr>
          <w:rFonts w:eastAsia="TimesNewRomanPSMT"/>
        </w:rPr>
        <w:t>На основу чл. 39. и 61. Закона о јавним набавкама („Сл. гласник РС” бр. 124/2012,</w:t>
      </w:r>
      <w:r w:rsidR="002210A7" w:rsidRPr="002210A7">
        <w:rPr>
          <w:rStyle w:val="Hyperlink"/>
          <w:lang w:eastAsia="sr-Cyrl-CS"/>
        </w:rPr>
        <w:t xml:space="preserve"> </w:t>
      </w:r>
      <w:r w:rsidR="002210A7" w:rsidRPr="002210A7">
        <w:rPr>
          <w:rStyle w:val="FontStyle11"/>
          <w:sz w:val="24"/>
          <w:szCs w:val="24"/>
          <w:lang w:eastAsia="sr-Cyrl-CS"/>
        </w:rPr>
        <w:t xml:space="preserve">14/2015 </w:t>
      </w:r>
      <w:r w:rsidR="002210A7" w:rsidRPr="002210A7">
        <w:rPr>
          <w:rStyle w:val="FontStyle11"/>
          <w:sz w:val="24"/>
          <w:szCs w:val="24"/>
          <w:lang w:val="sr-Cyrl-CS" w:eastAsia="sr-Cyrl-CS"/>
        </w:rPr>
        <w:t>и 68/2015</w:t>
      </w:r>
      <w:r w:rsidRPr="00EC3A91">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w:t>
      </w:r>
      <w:r w:rsidRPr="00EC3A91">
        <w:rPr>
          <w:rFonts w:eastAsia="TimesNewRomanPSMT"/>
          <w:b/>
        </w:rPr>
        <w:t xml:space="preserve">испуњености услова („Сл. гласник РС” бр. 29/2013), </w:t>
      </w:r>
      <w:r w:rsidR="006F5A99" w:rsidRPr="005C09CE">
        <w:rPr>
          <w:lang w:val="sr-Cyrl-CS"/>
        </w:rPr>
        <w:t xml:space="preserve">Одлуке </w:t>
      </w:r>
      <w:r w:rsidR="006F5A99" w:rsidRPr="00AC28EB">
        <w:rPr>
          <w:lang w:val="sr-Cyrl-CS"/>
        </w:rPr>
        <w:t xml:space="preserve">о покретању </w:t>
      </w:r>
      <w:r w:rsidR="006F5A99" w:rsidRPr="00180CC4">
        <w:rPr>
          <w:lang w:val="sr-Cyrl-CS"/>
        </w:rPr>
        <w:t>поступка јавне набавке мале вредности</w:t>
      </w:r>
      <w:r w:rsidR="006F5A99">
        <w:rPr>
          <w:lang w:val="sr-Cyrl-CS"/>
        </w:rPr>
        <w:t>,</w:t>
      </w:r>
      <w:r w:rsidR="006F5A99" w:rsidRPr="005C09CE">
        <w:rPr>
          <w:lang w:val="sr-Cyrl-CS"/>
        </w:rPr>
        <w:t xml:space="preserve"> </w:t>
      </w:r>
      <w:r w:rsidR="00E5124E" w:rsidRPr="00E5124E">
        <w:rPr>
          <w:lang w:val="sr-Cyrl-CS"/>
        </w:rPr>
        <w:t xml:space="preserve">набавка горива за </w:t>
      </w:r>
      <w:r w:rsidR="006F5A99" w:rsidRPr="000268E4">
        <w:rPr>
          <w:lang w:val="sr-Cyrl-CS"/>
        </w:rPr>
        <w:t>потребе Градске општине Црвени Крст</w:t>
      </w:r>
      <w:r w:rsidR="008D2E7B">
        <w:rPr>
          <w:lang w:val="sr-Cyrl-CS"/>
        </w:rPr>
        <w:t xml:space="preserve"> у 20</w:t>
      </w:r>
      <w:r w:rsidR="0001047D">
        <w:rPr>
          <w:lang w:val="sr-Cyrl-CS"/>
        </w:rPr>
        <w:t>20</w:t>
      </w:r>
      <w:r w:rsidR="006F5A99">
        <w:rPr>
          <w:lang w:val="sr-Cyrl-CS"/>
        </w:rPr>
        <w:t>. години</w:t>
      </w:r>
      <w:r w:rsidR="006F5A99">
        <w:rPr>
          <w:b/>
          <w:lang w:val="sr-Cyrl-CS"/>
        </w:rPr>
        <w:t xml:space="preserve">, број ЈНМВ - добара: </w:t>
      </w:r>
      <w:r w:rsidR="00662E36">
        <w:t>404-604/2020-02</w:t>
      </w:r>
      <w:r w:rsidR="007E4D06">
        <w:rPr>
          <w:bCs/>
        </w:rPr>
        <w:t xml:space="preserve"> </w:t>
      </w:r>
      <w:proofErr w:type="spellStart"/>
      <w:r w:rsidR="006F5A99" w:rsidRPr="00787E7F">
        <w:rPr>
          <w:bCs/>
        </w:rPr>
        <w:t>од</w:t>
      </w:r>
      <w:proofErr w:type="spellEnd"/>
      <w:r w:rsidR="006F5A99" w:rsidRPr="00787E7F">
        <w:rPr>
          <w:bCs/>
        </w:rPr>
        <w:t xml:space="preserve"> </w:t>
      </w:r>
      <w:r w:rsidR="0001047D">
        <w:rPr>
          <w:bCs/>
          <w:lang w:val="sr-Cyrl-CS"/>
        </w:rPr>
        <w:t>01.06</w:t>
      </w:r>
      <w:r w:rsidR="0001047D">
        <w:rPr>
          <w:bCs/>
        </w:rPr>
        <w:t>.2020</w:t>
      </w:r>
      <w:r w:rsidR="002210A7" w:rsidRPr="00787E7F">
        <w:rPr>
          <w:bCs/>
        </w:rPr>
        <w:t>.</w:t>
      </w:r>
      <w:r w:rsidR="00067230" w:rsidRPr="00787E7F">
        <w:rPr>
          <w:bCs/>
        </w:rPr>
        <w:t xml:space="preserve"> </w:t>
      </w:r>
      <w:proofErr w:type="spellStart"/>
      <w:proofErr w:type="gramStart"/>
      <w:r w:rsidR="006F5A99" w:rsidRPr="00787E7F">
        <w:rPr>
          <w:bCs/>
        </w:rPr>
        <w:t>године</w:t>
      </w:r>
      <w:proofErr w:type="spellEnd"/>
      <w:proofErr w:type="gramEnd"/>
      <w:r w:rsidR="006F5A99" w:rsidRPr="00787E7F">
        <w:rPr>
          <w:b/>
          <w:lang w:val="sr-Cyrl-CS"/>
        </w:rPr>
        <w:t>,</w:t>
      </w:r>
      <w:r w:rsidRPr="00787E7F">
        <w:t xml:space="preserve"> </w:t>
      </w:r>
      <w:r w:rsidR="006F5A99" w:rsidRPr="00787E7F">
        <w:rPr>
          <w:lang w:val="sr-Cyrl-CS"/>
        </w:rPr>
        <w:t>Одлуке о образовању Комисије јавне набавке мале вредности</w:t>
      </w:r>
      <w:r w:rsidR="006F5A99" w:rsidRPr="00787E7F">
        <w:rPr>
          <w:b/>
          <w:lang w:val="sr-Cyrl-CS"/>
        </w:rPr>
        <w:t xml:space="preserve">, број ЈНМВ - добара: </w:t>
      </w:r>
      <w:r w:rsidR="00662E36">
        <w:t>404-604/2020-02</w:t>
      </w:r>
      <w:r w:rsidR="00686521" w:rsidRPr="00787E7F">
        <w:rPr>
          <w:bCs/>
        </w:rPr>
        <w:t xml:space="preserve">   </w:t>
      </w:r>
      <w:proofErr w:type="spellStart"/>
      <w:r w:rsidR="006F5A99" w:rsidRPr="00787E7F">
        <w:rPr>
          <w:bCs/>
        </w:rPr>
        <w:t>од</w:t>
      </w:r>
      <w:proofErr w:type="spellEnd"/>
      <w:r w:rsidR="006F5A99" w:rsidRPr="00787E7F">
        <w:rPr>
          <w:bCs/>
        </w:rPr>
        <w:t xml:space="preserve"> </w:t>
      </w:r>
      <w:r w:rsidR="0001047D">
        <w:rPr>
          <w:bCs/>
          <w:lang w:val="sr-Cyrl-CS"/>
        </w:rPr>
        <w:t>01.06</w:t>
      </w:r>
      <w:r w:rsidR="0001047D">
        <w:rPr>
          <w:bCs/>
        </w:rPr>
        <w:t>.2020</w:t>
      </w:r>
      <w:r w:rsidR="00D504E0" w:rsidRPr="00787E7F">
        <w:rPr>
          <w:bCs/>
        </w:rPr>
        <w:t>.</w:t>
      </w:r>
      <w:r w:rsidR="00067230" w:rsidRPr="00787E7F">
        <w:rPr>
          <w:bCs/>
        </w:rPr>
        <w:t xml:space="preserve"> </w:t>
      </w:r>
      <w:r w:rsidR="006F5A99" w:rsidRPr="00787E7F">
        <w:rPr>
          <w:bCs/>
        </w:rPr>
        <w:t>године</w:t>
      </w:r>
      <w:r w:rsidR="006F5A99" w:rsidRPr="00787E7F">
        <w:rPr>
          <w:b/>
          <w:lang w:val="sr-Cyrl-CS"/>
        </w:rPr>
        <w:t>,</w:t>
      </w:r>
      <w:r w:rsidRPr="00787E7F">
        <w:rPr>
          <w:lang w:val="sr-Cyrl-CS"/>
        </w:rPr>
        <w:t xml:space="preserve"> </w:t>
      </w:r>
      <w:r w:rsidR="00795CE2" w:rsidRPr="00787E7F">
        <w:rPr>
          <w:lang w:val="sr-Cyrl-CS"/>
        </w:rPr>
        <w:t>је</w:t>
      </w:r>
      <w:r w:rsidRPr="00787E7F">
        <w:rPr>
          <w:lang w:val="sr-Cyrl-CS"/>
        </w:rPr>
        <w:t xml:space="preserve"> припреми</w:t>
      </w:r>
      <w:r w:rsidR="006F5A99" w:rsidRPr="00787E7F">
        <w:rPr>
          <w:lang w:val="sr-Cyrl-CS"/>
        </w:rPr>
        <w:t>ла</w:t>
      </w:r>
    </w:p>
    <w:p w:rsidR="00795CE2" w:rsidRPr="005F5C26" w:rsidRDefault="00795CE2" w:rsidP="00795CE2">
      <w:pPr>
        <w:jc w:val="right"/>
        <w:rPr>
          <w:b/>
          <w:u w:val="single"/>
          <w:lang w:val="sr-Cyrl-CS"/>
        </w:rPr>
      </w:pPr>
    </w:p>
    <w:p w:rsidR="00795CE2" w:rsidRDefault="00795CE2" w:rsidP="00795CE2">
      <w:pPr>
        <w:jc w:val="center"/>
        <w:rPr>
          <w:lang w:val="sr-Cyrl-CS"/>
        </w:rPr>
      </w:pPr>
      <w:r>
        <w:rPr>
          <w:b/>
          <w:sz w:val="28"/>
          <w:szCs w:val="28"/>
          <w:lang w:val="sr-Cyrl-CS"/>
        </w:rPr>
        <w:t>МОДЕЛ УГОВОРА</w:t>
      </w:r>
    </w:p>
    <w:p w:rsidR="00795CE2" w:rsidRDefault="00795CE2" w:rsidP="00795CE2">
      <w:pPr>
        <w:jc w:val="both"/>
        <w:rPr>
          <w:lang w:val="sr-Cyrl-CS"/>
        </w:rPr>
      </w:pPr>
    </w:p>
    <w:p w:rsidR="00795CE2" w:rsidRPr="00622614" w:rsidRDefault="00795CE2" w:rsidP="00795CE2">
      <w:pPr>
        <w:jc w:val="center"/>
        <w:rPr>
          <w:b/>
          <w:sz w:val="28"/>
          <w:szCs w:val="28"/>
          <w:lang w:val="sr-Cyrl-CS"/>
        </w:rPr>
      </w:pPr>
      <w:r w:rsidRPr="00622614">
        <w:rPr>
          <w:b/>
          <w:sz w:val="28"/>
          <w:szCs w:val="28"/>
          <w:lang w:val="sr-Cyrl-CS"/>
        </w:rPr>
        <w:t>У Г О В О Р</w:t>
      </w:r>
    </w:p>
    <w:p w:rsidR="00795CE2" w:rsidRDefault="00795CE2" w:rsidP="00795CE2">
      <w:pPr>
        <w:jc w:val="center"/>
        <w:rPr>
          <w:b/>
          <w:lang w:val="sr-Cyrl-CS"/>
        </w:rPr>
      </w:pPr>
      <w:r w:rsidRPr="00681BA8">
        <w:rPr>
          <w:b/>
          <w:lang w:val="sr-Cyrl-CS"/>
        </w:rPr>
        <w:t>О КУПОПРОДАЈИ ГОРИВА</w:t>
      </w:r>
    </w:p>
    <w:p w:rsidR="00795CE2" w:rsidRPr="00681BA8" w:rsidRDefault="00795CE2" w:rsidP="00795CE2">
      <w:pPr>
        <w:jc w:val="center"/>
        <w:rPr>
          <w:b/>
          <w:lang w:val="sr-Cyrl-CS"/>
        </w:rPr>
      </w:pPr>
    </w:p>
    <w:p w:rsidR="00795CE2" w:rsidRDefault="006F5A99" w:rsidP="00795CE2">
      <w:pPr>
        <w:jc w:val="both"/>
        <w:rPr>
          <w:lang w:val="sr-Cyrl-CS"/>
        </w:rPr>
      </w:pPr>
      <w:r>
        <w:rPr>
          <w:lang w:val="sr-Cyrl-CS"/>
        </w:rPr>
        <w:t xml:space="preserve"> </w:t>
      </w:r>
      <w:r>
        <w:rPr>
          <w:lang w:val="sr-Cyrl-CS"/>
        </w:rPr>
        <w:tab/>
      </w:r>
      <w:r w:rsidR="00795CE2">
        <w:rPr>
          <w:lang w:val="sr-Cyrl-CS"/>
        </w:rPr>
        <w:t xml:space="preserve">закључен у </w:t>
      </w:r>
      <w:r>
        <w:rPr>
          <w:lang w:val="sr-Cyrl-CS"/>
        </w:rPr>
        <w:t>Нишу</w:t>
      </w:r>
      <w:r w:rsidR="00795CE2">
        <w:rPr>
          <w:lang w:val="sr-Cyrl-CS"/>
        </w:rPr>
        <w:t xml:space="preserve">, </w:t>
      </w:r>
      <w:r w:rsidR="00795CE2" w:rsidRPr="000D4969">
        <w:rPr>
          <w:lang w:val="sr-Cyrl-CS"/>
        </w:rPr>
        <w:t xml:space="preserve">дана </w:t>
      </w:r>
      <w:r w:rsidR="00795CE2">
        <w:rPr>
          <w:lang w:val="sr-Cyrl-CS"/>
        </w:rPr>
        <w:t xml:space="preserve">________ </w:t>
      </w:r>
      <w:r>
        <w:rPr>
          <w:lang w:val="sr-Cyrl-CS"/>
        </w:rPr>
        <w:t>.</w:t>
      </w:r>
      <w:r w:rsidR="00AE124B">
        <w:rPr>
          <w:lang w:val="sr-Cyrl-CS"/>
        </w:rPr>
        <w:t>20</w:t>
      </w:r>
      <w:r w:rsidR="0001047D">
        <w:rPr>
          <w:lang w:val="sr-Cyrl-CS"/>
        </w:rPr>
        <w:t>20</w:t>
      </w:r>
      <w:r w:rsidR="00795CE2">
        <w:rPr>
          <w:lang w:val="sr-Cyrl-CS"/>
        </w:rPr>
        <w:t xml:space="preserve">. године, између уговорних страна: </w:t>
      </w:r>
    </w:p>
    <w:p w:rsidR="006F5A99" w:rsidRDefault="006F5A99" w:rsidP="00795CE2">
      <w:pPr>
        <w:jc w:val="both"/>
        <w:rPr>
          <w:lang w:val="sr-Cyrl-CS"/>
        </w:rPr>
      </w:pPr>
    </w:p>
    <w:p w:rsidR="00795CE2" w:rsidRDefault="00795CE2" w:rsidP="00795CE2">
      <w:pPr>
        <w:rPr>
          <w:lang w:val="sr-Cyrl-CS"/>
        </w:rPr>
      </w:pPr>
    </w:p>
    <w:p w:rsidR="0019372E" w:rsidRPr="0019372E" w:rsidRDefault="0019372E" w:rsidP="0019372E">
      <w:pPr>
        <w:numPr>
          <w:ilvl w:val="0"/>
          <w:numId w:val="15"/>
        </w:numPr>
        <w:rPr>
          <w:b/>
          <w:lang w:val="sr-Cyrl-CS"/>
        </w:rPr>
      </w:pPr>
      <w:r w:rsidRPr="00DA3A0A">
        <w:t>ГРАДСКА ОПШТИНА ЦРВЕНИ КРСТ</w:t>
      </w:r>
      <w:r>
        <w:rPr>
          <w:b/>
          <w:lang w:val="sr-Cyrl-CS"/>
        </w:rPr>
        <w:t xml:space="preserve">, </w:t>
      </w:r>
      <w:r w:rsidRPr="0019372E">
        <w:rPr>
          <w:lang w:val="sr-Cyrl-CS"/>
        </w:rPr>
        <w:t>ул. Булев</w:t>
      </w:r>
      <w:r>
        <w:rPr>
          <w:lang w:val="sr-Cyrl-CS"/>
        </w:rPr>
        <w:t>ар 12 Фебруар бр. 89, 18000 Ниш,</w:t>
      </w:r>
    </w:p>
    <w:p w:rsidR="00795CE2" w:rsidRDefault="0019372E" w:rsidP="0019372E">
      <w:pPr>
        <w:ind w:left="708"/>
        <w:rPr>
          <w:lang w:val="sr-Cyrl-CS"/>
        </w:rPr>
      </w:pPr>
      <w:r>
        <w:rPr>
          <w:lang w:val="sr-Cyrl-CS"/>
        </w:rPr>
        <w:t>б</w:t>
      </w:r>
      <w:r w:rsidRPr="00DA3A0A">
        <w:rPr>
          <w:lang w:val="sr-Cyrl-CS"/>
        </w:rPr>
        <w:t>рој рачуна: 840-224640-67</w:t>
      </w:r>
      <w:r>
        <w:rPr>
          <w:lang w:val="sr-Cyrl-CS"/>
        </w:rPr>
        <w:t xml:space="preserve"> к</w:t>
      </w:r>
      <w:r w:rsidRPr="00DA3A0A">
        <w:rPr>
          <w:lang w:val="sr-Cyrl-CS"/>
        </w:rPr>
        <w:t>од: Управа за трезор</w:t>
      </w:r>
      <w:r>
        <w:rPr>
          <w:lang w:val="sr-Cyrl-CS"/>
        </w:rPr>
        <w:t xml:space="preserve">, </w:t>
      </w:r>
      <w:r w:rsidRPr="00DA3A0A">
        <w:rPr>
          <w:lang w:val="sr-Cyrl-CS"/>
        </w:rPr>
        <w:t>ПИБ: 103618285</w:t>
      </w:r>
      <w:r>
        <w:rPr>
          <w:lang w:val="sr-Cyrl-CS"/>
        </w:rPr>
        <w:t>, м</w:t>
      </w:r>
      <w:r w:rsidRPr="00DA3A0A">
        <w:rPr>
          <w:lang w:val="sr-Cyrl-CS"/>
        </w:rPr>
        <w:t>атични број: 17614711</w:t>
      </w:r>
      <w:r>
        <w:rPr>
          <w:lang w:val="sr-Cyrl-CS"/>
        </w:rPr>
        <w:t>, ш</w:t>
      </w:r>
      <w:r w:rsidRPr="00DA3A0A">
        <w:rPr>
          <w:lang w:val="sr-Cyrl-CS"/>
        </w:rPr>
        <w:t>ифра делатности:  делатност државних органа 8411</w:t>
      </w:r>
      <w:r w:rsidR="00795CE2" w:rsidRPr="0019372E">
        <w:rPr>
          <w:lang w:val="sr-Cyrl-CS"/>
        </w:rPr>
        <w:t>, кој</w:t>
      </w:r>
      <w:r w:rsidRPr="0019372E">
        <w:rPr>
          <w:lang w:val="sr-Cyrl-CS"/>
        </w:rPr>
        <w:t>у</w:t>
      </w:r>
      <w:r w:rsidR="00795CE2" w:rsidRPr="0019372E">
        <w:rPr>
          <w:lang w:val="sr-Cyrl-CS"/>
        </w:rPr>
        <w:t xml:space="preserve"> заступа </w:t>
      </w:r>
      <w:r w:rsidRPr="0019372E">
        <w:rPr>
          <w:lang w:val="sr-Cyrl-CS"/>
        </w:rPr>
        <w:t xml:space="preserve">председник </w:t>
      </w:r>
      <w:r w:rsidR="00447ED3">
        <w:rPr>
          <w:lang w:val="sr-Cyrl-CS"/>
        </w:rPr>
        <w:t>проф. др Мирослав Милутиновић</w:t>
      </w:r>
      <w:r w:rsidRPr="0019372E">
        <w:rPr>
          <w:lang w:val="sr-Cyrl-CS"/>
        </w:rPr>
        <w:t xml:space="preserve"> </w:t>
      </w:r>
      <w:r w:rsidR="00795CE2" w:rsidRPr="0019372E">
        <w:rPr>
          <w:lang w:val="sr-Cyrl-CS"/>
        </w:rPr>
        <w:t xml:space="preserve"> (</w:t>
      </w:r>
      <w:r w:rsidR="006F5A99">
        <w:rPr>
          <w:lang w:val="sr-Cyrl-CS"/>
        </w:rPr>
        <w:t xml:space="preserve"> </w:t>
      </w:r>
      <w:r w:rsidR="00795CE2" w:rsidRPr="0019372E">
        <w:rPr>
          <w:lang w:val="sr-Cyrl-CS"/>
        </w:rPr>
        <w:t xml:space="preserve">у даљем тексту: </w:t>
      </w:r>
      <w:r w:rsidR="00795CE2" w:rsidRPr="0019372E">
        <w:rPr>
          <w:lang w:val="sr-Latn-CS"/>
        </w:rPr>
        <w:t>Купац</w:t>
      </w:r>
      <w:r w:rsidR="006F5A99">
        <w:t xml:space="preserve"> </w:t>
      </w:r>
      <w:r w:rsidR="00795CE2" w:rsidRPr="0019372E">
        <w:rPr>
          <w:lang w:val="sr-Cyrl-CS"/>
        </w:rPr>
        <w:t>)</w:t>
      </w:r>
      <w:r w:rsidR="006F5A99">
        <w:rPr>
          <w:lang w:val="sr-Cyrl-CS"/>
        </w:rPr>
        <w:t xml:space="preserve"> </w:t>
      </w:r>
      <w:r>
        <w:rPr>
          <w:lang w:val="sr-Cyrl-CS"/>
        </w:rPr>
        <w:t xml:space="preserve"> </w:t>
      </w:r>
      <w:r w:rsidR="00795CE2" w:rsidRPr="0019372E">
        <w:rPr>
          <w:lang w:val="sr-Cyrl-CS"/>
        </w:rPr>
        <w:t>и</w:t>
      </w:r>
    </w:p>
    <w:p w:rsidR="0019372E" w:rsidRDefault="0019372E" w:rsidP="00795CE2">
      <w:pPr>
        <w:ind w:left="360" w:firstLine="360"/>
        <w:jc w:val="both"/>
        <w:rPr>
          <w:lang w:val="sr-Cyrl-CS"/>
        </w:rPr>
      </w:pPr>
    </w:p>
    <w:p w:rsidR="0019372E" w:rsidRPr="0019372E" w:rsidRDefault="0019372E" w:rsidP="00795CE2">
      <w:pPr>
        <w:ind w:left="360" w:firstLine="360"/>
        <w:jc w:val="both"/>
        <w:rPr>
          <w:lang w:val="sr-Cyrl-CS"/>
        </w:rPr>
      </w:pPr>
    </w:p>
    <w:p w:rsidR="00795CE2" w:rsidRDefault="00795CE2" w:rsidP="0019372E">
      <w:pPr>
        <w:numPr>
          <w:ilvl w:val="0"/>
          <w:numId w:val="15"/>
        </w:numPr>
        <w:jc w:val="both"/>
        <w:rPr>
          <w:b/>
          <w:lang w:val="sr-Cyrl-CS"/>
        </w:rPr>
      </w:pPr>
      <w:r>
        <w:rPr>
          <w:b/>
          <w:lang w:val="sr-Cyrl-CS"/>
        </w:rPr>
        <w:t>___________________________________________________</w:t>
      </w:r>
      <w:r w:rsidRPr="004573A6">
        <w:rPr>
          <w:b/>
          <w:lang w:val="sr-Cyrl-CS"/>
        </w:rPr>
        <w:t xml:space="preserve">, </w:t>
      </w:r>
      <w:r>
        <w:rPr>
          <w:b/>
          <w:lang w:val="sr-Cyrl-CS"/>
        </w:rPr>
        <w:t>_____________________</w:t>
      </w:r>
      <w:r w:rsidRPr="004573A6">
        <w:rPr>
          <w:b/>
          <w:lang w:val="sr-Cyrl-CS"/>
        </w:rPr>
        <w:t xml:space="preserve">, ул. </w:t>
      </w:r>
      <w:r>
        <w:rPr>
          <w:b/>
          <w:lang w:val="ru-RU"/>
        </w:rPr>
        <w:t>___________________________________________</w:t>
      </w:r>
      <w:r w:rsidRPr="004573A6">
        <w:rPr>
          <w:b/>
          <w:lang w:val="sr-Cyrl-CS"/>
        </w:rPr>
        <w:t xml:space="preserve">, матични број: </w:t>
      </w:r>
      <w:r>
        <w:rPr>
          <w:b/>
          <w:lang w:val="sr-Cyrl-CS"/>
        </w:rPr>
        <w:t>______________</w:t>
      </w:r>
      <w:r w:rsidRPr="004573A6">
        <w:rPr>
          <w:b/>
          <w:lang w:val="sr-Cyrl-CS"/>
        </w:rPr>
        <w:t xml:space="preserve">, шифра делатности: </w:t>
      </w:r>
      <w:r>
        <w:rPr>
          <w:b/>
          <w:lang w:val="sr-Cyrl-CS"/>
        </w:rPr>
        <w:t>______</w:t>
      </w:r>
      <w:r w:rsidRPr="004573A6">
        <w:rPr>
          <w:b/>
          <w:lang w:val="sr-Cyrl-CS"/>
        </w:rPr>
        <w:t xml:space="preserve">, ПИБ: </w:t>
      </w:r>
      <w:r>
        <w:rPr>
          <w:b/>
          <w:lang w:val="sr-Cyrl-CS"/>
        </w:rPr>
        <w:t>________________</w:t>
      </w:r>
      <w:r w:rsidRPr="004573A6">
        <w:rPr>
          <w:b/>
          <w:lang w:val="sr-Cyrl-CS"/>
        </w:rPr>
        <w:t xml:space="preserve">, обвезник ПДВ-а: </w:t>
      </w:r>
      <w:r>
        <w:rPr>
          <w:b/>
          <w:lang w:val="sr-Cyrl-CS"/>
        </w:rPr>
        <w:t>___</w:t>
      </w:r>
      <w:r w:rsidRPr="004573A6">
        <w:rPr>
          <w:b/>
          <w:lang w:val="sr-Cyrl-CS"/>
        </w:rPr>
        <w:t xml:space="preserve">, текући рачун код: </w:t>
      </w:r>
      <w:r>
        <w:rPr>
          <w:b/>
          <w:lang w:val="sr-Cyrl-CS"/>
        </w:rPr>
        <w:t>____________________</w:t>
      </w:r>
      <w:r w:rsidRPr="004573A6">
        <w:rPr>
          <w:b/>
          <w:lang w:val="sr-Cyrl-CS"/>
        </w:rPr>
        <w:t xml:space="preserve">. број рачуна: </w:t>
      </w:r>
      <w:r>
        <w:rPr>
          <w:b/>
          <w:lang w:val="sr-Cyrl-CS"/>
        </w:rPr>
        <w:t>___________________________</w:t>
      </w:r>
      <w:r w:rsidRPr="004573A6">
        <w:rPr>
          <w:b/>
          <w:lang w:val="sr-Cyrl-CS"/>
        </w:rPr>
        <w:t xml:space="preserve">, </w:t>
      </w:r>
      <w:r>
        <w:rPr>
          <w:b/>
          <w:lang w:val="sr-Cyrl-CS"/>
        </w:rPr>
        <w:t>које заступа директор</w:t>
      </w:r>
      <w:r>
        <w:rPr>
          <w:b/>
          <w:lang w:val="sr-Latn-CS"/>
        </w:rPr>
        <w:t xml:space="preserve"> </w:t>
      </w:r>
      <w:r>
        <w:rPr>
          <w:b/>
          <w:lang w:val="sr-Cyrl-CS"/>
        </w:rPr>
        <w:t>_____________________________</w:t>
      </w:r>
      <w:r w:rsidRPr="004573A6">
        <w:rPr>
          <w:b/>
          <w:lang w:val="sr-Cyrl-CS"/>
        </w:rPr>
        <w:t xml:space="preserve"> (у даљем тексту: </w:t>
      </w:r>
      <w:r>
        <w:rPr>
          <w:b/>
          <w:lang w:val="sr-Cyrl-CS"/>
        </w:rPr>
        <w:t>Продавац</w:t>
      </w:r>
      <w:r w:rsidRPr="004573A6">
        <w:rPr>
          <w:b/>
          <w:lang w:val="sr-Cyrl-CS"/>
        </w:rPr>
        <w:t>)</w:t>
      </w:r>
      <w:r>
        <w:rPr>
          <w:b/>
          <w:lang w:val="sr-Cyrl-CS"/>
        </w:rPr>
        <w:t>.</w:t>
      </w:r>
    </w:p>
    <w:p w:rsidR="00795CE2" w:rsidRPr="00EC22D9" w:rsidRDefault="00795CE2" w:rsidP="00795CE2">
      <w:pPr>
        <w:jc w:val="both"/>
        <w:rPr>
          <w:b/>
        </w:rPr>
      </w:pPr>
    </w:p>
    <w:p w:rsidR="00795CE2" w:rsidRDefault="00795CE2" w:rsidP="00795CE2">
      <w:pPr>
        <w:jc w:val="center"/>
        <w:rPr>
          <w:b/>
          <w:lang w:val="sr-Cyrl-CS"/>
        </w:rPr>
      </w:pPr>
      <w:r>
        <w:rPr>
          <w:b/>
          <w:lang w:val="sr-Cyrl-CS"/>
        </w:rPr>
        <w:t>Предмет уговора</w:t>
      </w:r>
    </w:p>
    <w:p w:rsidR="00342031" w:rsidRPr="004573A6" w:rsidRDefault="00342031" w:rsidP="00795CE2">
      <w:pPr>
        <w:jc w:val="center"/>
        <w:rPr>
          <w:b/>
          <w:lang w:val="sr-Cyrl-CS"/>
        </w:rPr>
      </w:pPr>
    </w:p>
    <w:p w:rsidR="00795CE2" w:rsidRDefault="00795CE2" w:rsidP="00795CE2">
      <w:pPr>
        <w:jc w:val="center"/>
        <w:rPr>
          <w:b/>
          <w:lang w:val="en-US"/>
        </w:rPr>
      </w:pPr>
      <w:r w:rsidRPr="004C4FDE">
        <w:rPr>
          <w:b/>
          <w:lang w:val="sr-Cyrl-CS"/>
        </w:rPr>
        <w:t>Члан 1.</w:t>
      </w:r>
    </w:p>
    <w:p w:rsidR="00FA5157" w:rsidRPr="00FA5157" w:rsidRDefault="00FA5157" w:rsidP="00795CE2">
      <w:pPr>
        <w:jc w:val="center"/>
        <w:rPr>
          <w:b/>
          <w:lang w:val="en-US"/>
        </w:rPr>
      </w:pPr>
    </w:p>
    <w:p w:rsidR="0062470C" w:rsidRPr="007E4D06" w:rsidRDefault="00795CE2" w:rsidP="00795CE2">
      <w:pPr>
        <w:ind w:firstLine="720"/>
        <w:jc w:val="both"/>
        <w:rPr>
          <w:lang w:val="sr-Cyrl-CS"/>
        </w:rPr>
      </w:pPr>
      <w:r w:rsidRPr="004C4FDE">
        <w:rPr>
          <w:lang w:val="sr-Cyrl-CS"/>
        </w:rPr>
        <w:t xml:space="preserve">Предмет овог Уговора је </w:t>
      </w:r>
      <w:r>
        <w:rPr>
          <w:lang w:val="sr-Cyrl-CS"/>
        </w:rPr>
        <w:t xml:space="preserve">купопродаја </w:t>
      </w:r>
      <w:r w:rsidR="00E5124E" w:rsidRPr="00E5124E">
        <w:rPr>
          <w:lang w:val="sr-Cyrl-CS"/>
        </w:rPr>
        <w:t xml:space="preserve">горива </w:t>
      </w:r>
      <w:r w:rsidRPr="004C4FDE">
        <w:rPr>
          <w:lang w:val="sr-Cyrl-CS"/>
        </w:rPr>
        <w:t>(у даљем тексту: гориво)</w:t>
      </w:r>
      <w:r>
        <w:rPr>
          <w:lang w:val="sr-Cyrl-CS"/>
        </w:rPr>
        <w:t>, у свему према понуди Продавца, број: _____</w:t>
      </w:r>
      <w:r w:rsidR="008D2E7B">
        <w:rPr>
          <w:lang w:val="sr-Cyrl-CS"/>
        </w:rPr>
        <w:t>______________ од _________ 20</w:t>
      </w:r>
      <w:r w:rsidR="0001047D">
        <w:rPr>
          <w:lang w:val="sr-Cyrl-CS"/>
        </w:rPr>
        <w:t>20</w:t>
      </w:r>
      <w:r>
        <w:rPr>
          <w:lang w:val="sr-Cyrl-CS"/>
        </w:rPr>
        <w:t>. год, код Купца заведена под</w:t>
      </w:r>
      <w:r w:rsidR="008D2E7B">
        <w:rPr>
          <w:lang w:val="sr-Cyrl-CS"/>
        </w:rPr>
        <w:t xml:space="preserve"> број: __________ од _______20</w:t>
      </w:r>
      <w:r w:rsidR="0001047D">
        <w:rPr>
          <w:lang w:val="sr-Cyrl-CS"/>
        </w:rPr>
        <w:t>20</w:t>
      </w:r>
      <w:r>
        <w:rPr>
          <w:lang w:val="sr-Cyrl-CS"/>
        </w:rPr>
        <w:t xml:space="preserve">. године, на основу које је Продавцу додељен уговор у поступку јавне набавке мале вредности: </w:t>
      </w:r>
      <w:r w:rsidRPr="00E80B05">
        <w:rPr>
          <w:b/>
          <w:lang w:val="sr-Cyrl-CS"/>
        </w:rPr>
        <w:t xml:space="preserve">Куповина добара </w:t>
      </w:r>
      <w:r>
        <w:rPr>
          <w:b/>
          <w:lang w:val="sr-Cyrl-CS"/>
        </w:rPr>
        <w:t>-</w:t>
      </w:r>
      <w:r w:rsidRPr="00E80B05">
        <w:rPr>
          <w:b/>
          <w:lang w:val="sr-Cyrl-CS"/>
        </w:rPr>
        <w:t xml:space="preserve"> </w:t>
      </w:r>
      <w:r>
        <w:rPr>
          <w:b/>
          <w:lang w:val="sr-Cyrl-CS"/>
        </w:rPr>
        <w:t>Гориво, б</w:t>
      </w:r>
      <w:r w:rsidRPr="00F0057D">
        <w:rPr>
          <w:b/>
          <w:lang w:val="sr-Cyrl-CS"/>
        </w:rPr>
        <w:t xml:space="preserve">рој ЈНМВ - </w:t>
      </w:r>
      <w:r>
        <w:rPr>
          <w:b/>
          <w:lang w:val="sr-Cyrl-CS"/>
        </w:rPr>
        <w:t>добара</w:t>
      </w:r>
      <w:r w:rsidRPr="00F0057D">
        <w:rPr>
          <w:b/>
          <w:lang w:val="sr-Cyrl-CS"/>
        </w:rPr>
        <w:t xml:space="preserve">: </w:t>
      </w:r>
      <w:r w:rsidR="00B44275">
        <w:t xml:space="preserve">404-604/2020-02 </w:t>
      </w:r>
      <w:proofErr w:type="spellStart"/>
      <w:r w:rsidR="00E60C98">
        <w:rPr>
          <w:bCs/>
        </w:rPr>
        <w:t>од</w:t>
      </w:r>
      <w:proofErr w:type="spellEnd"/>
      <w:r w:rsidR="00E60C98">
        <w:rPr>
          <w:bCs/>
        </w:rPr>
        <w:t xml:space="preserve"> </w:t>
      </w:r>
      <w:r w:rsidR="0001047D">
        <w:rPr>
          <w:bCs/>
          <w:lang w:val="sr-Cyrl-CS"/>
        </w:rPr>
        <w:t>01.06</w:t>
      </w:r>
      <w:r w:rsidR="0001047D">
        <w:rPr>
          <w:bCs/>
        </w:rPr>
        <w:t>.2020</w:t>
      </w:r>
      <w:r w:rsidR="00D504E0">
        <w:rPr>
          <w:bCs/>
        </w:rPr>
        <w:t>.</w:t>
      </w:r>
      <w:r w:rsidR="00067230" w:rsidRPr="00D504E0">
        <w:rPr>
          <w:bCs/>
        </w:rPr>
        <w:t xml:space="preserve"> </w:t>
      </w:r>
      <w:r w:rsidR="00E60C98">
        <w:rPr>
          <w:bCs/>
        </w:rPr>
        <w:t>године</w:t>
      </w:r>
      <w:r w:rsidR="00E60C98">
        <w:rPr>
          <w:lang w:val="sr-Cyrl-CS"/>
        </w:rPr>
        <w:t xml:space="preserve"> </w:t>
      </w:r>
      <w:r>
        <w:rPr>
          <w:lang w:val="sr-Cyrl-CS"/>
        </w:rPr>
        <w:t xml:space="preserve">и која чини саставни део </w:t>
      </w:r>
      <w:r w:rsidRPr="004C4FDE">
        <w:rPr>
          <w:lang w:val="sr-Cyrl-CS"/>
        </w:rPr>
        <w:t xml:space="preserve">овог </w:t>
      </w:r>
      <w:r>
        <w:rPr>
          <w:lang w:val="sr-Cyrl-CS"/>
        </w:rPr>
        <w:t>Уговора.</w:t>
      </w:r>
    </w:p>
    <w:p w:rsidR="008D2E7B" w:rsidRPr="008D2E7B" w:rsidRDefault="008D2E7B" w:rsidP="00795CE2">
      <w:pPr>
        <w:ind w:firstLine="720"/>
        <w:jc w:val="both"/>
        <w:rPr>
          <w:lang w:val="en-US"/>
        </w:rPr>
      </w:pPr>
    </w:p>
    <w:p w:rsidR="00795CE2" w:rsidRDefault="00795CE2" w:rsidP="00795CE2">
      <w:pPr>
        <w:jc w:val="center"/>
        <w:rPr>
          <w:b/>
          <w:lang w:val="en-US"/>
        </w:rPr>
      </w:pPr>
      <w:r>
        <w:rPr>
          <w:b/>
          <w:lang w:val="sr-Cyrl-CS"/>
        </w:rPr>
        <w:t>Члан 2.</w:t>
      </w:r>
    </w:p>
    <w:p w:rsidR="00FA5157" w:rsidRPr="00FA5157" w:rsidRDefault="00FA5157" w:rsidP="00795CE2">
      <w:pPr>
        <w:jc w:val="center"/>
        <w:rPr>
          <w:b/>
          <w:lang w:val="en-US"/>
        </w:rPr>
      </w:pPr>
    </w:p>
    <w:p w:rsidR="00795CE2" w:rsidRDefault="00795CE2" w:rsidP="00795CE2">
      <w:pPr>
        <w:jc w:val="both"/>
        <w:rPr>
          <w:lang w:val="sr-Cyrl-CS"/>
        </w:rPr>
      </w:pPr>
      <w:r>
        <w:rPr>
          <w:lang w:val="sr-Cyrl-CS"/>
        </w:rPr>
        <w:tab/>
        <w:t xml:space="preserve">Продавац се обавезује да Купцу испоручује гориво </w:t>
      </w:r>
      <w:r w:rsidRPr="004C4FDE">
        <w:rPr>
          <w:lang w:val="sr-Cyrl-CS"/>
        </w:rPr>
        <w:t>на својим бензинским станицама</w:t>
      </w:r>
      <w:r>
        <w:rPr>
          <w:lang w:val="sr-Cyrl-CS"/>
        </w:rPr>
        <w:t>, у складу са потребама Купца, у погледу врсте, количине, динамике и места испоруке. Списак бензинских станица Продавца, чини сасатавни део овог Уговора.</w:t>
      </w:r>
    </w:p>
    <w:p w:rsidR="00795CE2" w:rsidRPr="00290F16" w:rsidRDefault="00795CE2" w:rsidP="00795CE2">
      <w:pPr>
        <w:ind w:firstLine="567"/>
        <w:jc w:val="both"/>
        <w:rPr>
          <w:lang w:val="sr-Cyrl-CS"/>
        </w:rPr>
      </w:pPr>
      <w:r w:rsidRPr="006A4DE9">
        <w:rPr>
          <w:lang w:val="pl-PL"/>
        </w:rPr>
        <w:t xml:space="preserve">Продавац задржава право да не испоручи </w:t>
      </w:r>
      <w:r>
        <w:rPr>
          <w:lang w:val="sr-Cyrl-CS"/>
        </w:rPr>
        <w:t>гориво,</w:t>
      </w:r>
      <w:r w:rsidRPr="006A4DE9">
        <w:rPr>
          <w:lang w:val="pl-PL"/>
        </w:rPr>
        <w:t xml:space="preserve"> у ситуацијама</w:t>
      </w:r>
      <w:r>
        <w:rPr>
          <w:lang w:val="pl-PL"/>
        </w:rPr>
        <w:t xml:space="preserve"> </w:t>
      </w:r>
      <w:r w:rsidRPr="006A4DE9">
        <w:rPr>
          <w:lang w:val="pl-PL"/>
        </w:rPr>
        <w:t>кој</w:t>
      </w:r>
      <w:r w:rsidRPr="006A4DE9">
        <w:t>е</w:t>
      </w:r>
      <w:r w:rsidRPr="006A4DE9">
        <w:rPr>
          <w:lang w:val="pl-PL"/>
        </w:rPr>
        <w:t xml:space="preserve"> су настал</w:t>
      </w:r>
      <w:r w:rsidRPr="006A4DE9">
        <w:t>е</w:t>
      </w:r>
      <w:r w:rsidRPr="006A4DE9">
        <w:rPr>
          <w:lang w:val="pl-PL"/>
        </w:rPr>
        <w:t xml:space="preserve"> као последица технолошко-производних или</w:t>
      </w:r>
      <w:r>
        <w:rPr>
          <w:lang w:val="pl-PL"/>
        </w:rPr>
        <w:t xml:space="preserve"> пословно-оперативних проблема.</w:t>
      </w:r>
    </w:p>
    <w:p w:rsidR="00795CE2" w:rsidRPr="00EC22D9" w:rsidRDefault="00795CE2" w:rsidP="00EC22D9">
      <w:pPr>
        <w:ind w:firstLine="567"/>
        <w:jc w:val="both"/>
      </w:pPr>
      <w:r w:rsidRPr="006A4DE9">
        <w:rPr>
          <w:lang w:val="pl-PL"/>
        </w:rPr>
        <w:t>Продавац неће</w:t>
      </w:r>
      <w:r>
        <w:rPr>
          <w:lang w:val="pl-PL"/>
        </w:rPr>
        <w:t xml:space="preserve"> </w:t>
      </w:r>
      <w:r w:rsidRPr="006A4DE9">
        <w:rPr>
          <w:lang w:val="pl-PL"/>
        </w:rPr>
        <w:t>бити одговоран за</w:t>
      </w:r>
      <w:r>
        <w:rPr>
          <w:lang w:val="pl-PL"/>
        </w:rPr>
        <w:t xml:space="preserve"> </w:t>
      </w:r>
      <w:r w:rsidRPr="006A4DE9">
        <w:rPr>
          <w:lang w:val="pl-PL"/>
        </w:rPr>
        <w:t>штету коју би по том основу евентуално могао да претрпи Купац.</w:t>
      </w:r>
    </w:p>
    <w:p w:rsidR="00795CE2" w:rsidRDefault="00795CE2" w:rsidP="00795CE2">
      <w:pPr>
        <w:jc w:val="center"/>
        <w:rPr>
          <w:b/>
          <w:lang w:val="sr-Cyrl-CS"/>
        </w:rPr>
      </w:pPr>
      <w:r>
        <w:rPr>
          <w:b/>
          <w:lang w:val="sr-Cyrl-CS"/>
        </w:rPr>
        <w:lastRenderedPageBreak/>
        <w:t>Цена и евентуални попусти</w:t>
      </w:r>
    </w:p>
    <w:p w:rsidR="00342031" w:rsidRDefault="00342031" w:rsidP="00795CE2">
      <w:pPr>
        <w:jc w:val="center"/>
        <w:rPr>
          <w:b/>
          <w:lang w:val="sr-Cyrl-CS"/>
        </w:rPr>
      </w:pPr>
    </w:p>
    <w:p w:rsidR="00795CE2" w:rsidRDefault="00795CE2" w:rsidP="00795CE2">
      <w:pPr>
        <w:jc w:val="center"/>
        <w:rPr>
          <w:b/>
          <w:lang w:val="en-US"/>
        </w:rPr>
      </w:pPr>
      <w:r>
        <w:rPr>
          <w:b/>
          <w:lang w:val="sr-Cyrl-CS"/>
        </w:rPr>
        <w:t>Члан 3.</w:t>
      </w:r>
    </w:p>
    <w:p w:rsidR="00FA5157" w:rsidRPr="00FA5157" w:rsidRDefault="00FA5157" w:rsidP="00795CE2">
      <w:pPr>
        <w:jc w:val="center"/>
        <w:rPr>
          <w:b/>
          <w:lang w:val="en-US"/>
        </w:rPr>
      </w:pPr>
    </w:p>
    <w:p w:rsidR="00795CE2" w:rsidRPr="00147308" w:rsidRDefault="00795CE2" w:rsidP="00795CE2">
      <w:pPr>
        <w:ind w:firstLine="720"/>
        <w:jc w:val="both"/>
        <w:rPr>
          <w:lang w:val="sr-Cyrl-CS"/>
        </w:rPr>
      </w:pPr>
      <w:r w:rsidRPr="004C4FDE">
        <w:rPr>
          <w:noProof/>
          <w:lang w:val="sr-Cyrl-CS"/>
        </w:rPr>
        <w:t xml:space="preserve">Укупна </w:t>
      </w:r>
      <w:r w:rsidRPr="00147308">
        <w:rPr>
          <w:noProof/>
          <w:lang w:val="sr-Cyrl-CS"/>
        </w:rPr>
        <w:t>у</w:t>
      </w:r>
      <w:r w:rsidRPr="00147308">
        <w:rPr>
          <w:lang w:val="sr-Cyrl-CS"/>
        </w:rPr>
        <w:t xml:space="preserve">говорена цена износи </w:t>
      </w:r>
      <w:r>
        <w:rPr>
          <w:lang w:val="sr-Cyrl-CS"/>
        </w:rPr>
        <w:t xml:space="preserve">___________ </w:t>
      </w:r>
      <w:r w:rsidRPr="004C4FDE">
        <w:rPr>
          <w:noProof/>
          <w:lang w:val="sr-Cyrl-CS"/>
        </w:rPr>
        <w:t>динара без обрачунатог ПДВ</w:t>
      </w:r>
      <w:r w:rsidRPr="00147308">
        <w:rPr>
          <w:noProof/>
          <w:lang w:val="sr-Cyrl-CS"/>
        </w:rPr>
        <w:t>-а</w:t>
      </w:r>
      <w:r w:rsidRPr="004C4FDE">
        <w:rPr>
          <w:noProof/>
          <w:lang w:val="sr-Cyrl-CS"/>
        </w:rPr>
        <w:t xml:space="preserve">, односно </w:t>
      </w:r>
      <w:r>
        <w:rPr>
          <w:lang w:val="sr-Cyrl-CS"/>
        </w:rPr>
        <w:t>____________</w:t>
      </w:r>
      <w:r w:rsidRPr="004C4FDE">
        <w:rPr>
          <w:lang w:val="sr-Cyrl-CS"/>
        </w:rPr>
        <w:t xml:space="preserve"> </w:t>
      </w:r>
      <w:r w:rsidRPr="004C4FDE">
        <w:rPr>
          <w:noProof/>
          <w:lang w:val="sr-Cyrl-CS"/>
        </w:rPr>
        <w:t>са ПДВ</w:t>
      </w:r>
      <w:r>
        <w:rPr>
          <w:noProof/>
          <w:lang w:val="sr-Cyrl-CS"/>
        </w:rPr>
        <w:t>-</w:t>
      </w:r>
      <w:r w:rsidRPr="004C4FDE">
        <w:rPr>
          <w:noProof/>
          <w:lang w:val="sr-Cyrl-CS"/>
        </w:rPr>
        <w:t>ом</w:t>
      </w:r>
      <w:r w:rsidRPr="00147308">
        <w:rPr>
          <w:lang w:val="sr-Cyrl-CS"/>
        </w:rPr>
        <w:t xml:space="preserve">. </w:t>
      </w:r>
    </w:p>
    <w:p w:rsidR="00795CE2" w:rsidRPr="00D622A5" w:rsidRDefault="00795CE2" w:rsidP="00795CE2">
      <w:pPr>
        <w:ind w:firstLine="720"/>
        <w:jc w:val="both"/>
        <w:rPr>
          <w:lang w:val="sr-Cyrl-CS"/>
        </w:rPr>
      </w:pPr>
      <w:r>
        <w:rPr>
          <w:lang w:val="sr-Cyrl-CS"/>
        </w:rPr>
        <w:t>Цене</w:t>
      </w:r>
      <w:r w:rsidRPr="002C70E3">
        <w:rPr>
          <w:lang w:val="sr-Cyrl-CS"/>
        </w:rPr>
        <w:t xml:space="preserve"> </w:t>
      </w:r>
      <w:r>
        <w:rPr>
          <w:lang w:val="sr-Cyrl-CS"/>
        </w:rPr>
        <w:t xml:space="preserve">горива, дате у понуди Продавца из члана 1. овог Уговора, могу се мењати </w:t>
      </w:r>
      <w:r w:rsidRPr="006A4DE9">
        <w:t>одлукама Продавца</w:t>
      </w:r>
      <w:r>
        <w:rPr>
          <w:lang w:val="sr-Cyrl-CS"/>
        </w:rPr>
        <w:t>,</w:t>
      </w:r>
      <w:r w:rsidRPr="006A4DE9">
        <w:t xml:space="preserve"> </w:t>
      </w:r>
      <w:r w:rsidR="00817C8E" w:rsidRPr="006A4DE9">
        <w:t xml:space="preserve">у складу са </w:t>
      </w:r>
      <w:r w:rsidR="00817C8E">
        <w:rPr>
          <w:lang w:val="sr-Cyrl-CS"/>
        </w:rPr>
        <w:t>кретањем цена на тржишту нафтних деривата у РС</w:t>
      </w:r>
      <w:r w:rsidRPr="006A4DE9">
        <w:t xml:space="preserve">. </w:t>
      </w:r>
    </w:p>
    <w:p w:rsidR="00795CE2" w:rsidRDefault="00795CE2" w:rsidP="00795CE2">
      <w:pPr>
        <w:ind w:firstLine="720"/>
        <w:jc w:val="both"/>
        <w:rPr>
          <w:lang w:val="sr-Cyrl-CS"/>
        </w:rPr>
      </w:pPr>
      <w:r>
        <w:rPr>
          <w:lang w:val="sr-Cyrl-CS"/>
        </w:rPr>
        <w:t>Цене</w:t>
      </w:r>
      <w:r w:rsidRPr="002C70E3">
        <w:rPr>
          <w:lang w:val="sr-Cyrl-CS"/>
        </w:rPr>
        <w:t xml:space="preserve"> </w:t>
      </w:r>
      <w:r>
        <w:rPr>
          <w:lang w:val="sr-Cyrl-CS"/>
        </w:rPr>
        <w:t>горива</w:t>
      </w:r>
      <w:r w:rsidRPr="006A4DE9">
        <w:t xml:space="preserve"> су цене важеће на дан преузимања </w:t>
      </w:r>
      <w:r w:rsidRPr="00ED4425">
        <w:rPr>
          <w:lang w:val="sr-Cyrl-CS"/>
        </w:rPr>
        <w:t xml:space="preserve">горива </w:t>
      </w:r>
      <w:r w:rsidRPr="006A4DE9">
        <w:t>на бензинским станицама Продавца.</w:t>
      </w:r>
    </w:p>
    <w:p w:rsidR="00795CE2" w:rsidRPr="00173029" w:rsidRDefault="00795CE2" w:rsidP="00795CE2">
      <w:pPr>
        <w:ind w:firstLine="720"/>
        <w:jc w:val="both"/>
        <w:rPr>
          <w:lang w:val="sr-Cyrl-CS"/>
        </w:rPr>
      </w:pPr>
      <w:r w:rsidRPr="006A4DE9">
        <w:t xml:space="preserve">Цене </w:t>
      </w:r>
      <w:r>
        <w:rPr>
          <w:lang w:val="sr-Cyrl-CS"/>
        </w:rPr>
        <w:t xml:space="preserve">горива могу се </w:t>
      </w:r>
      <w:r>
        <w:t>умањ</w:t>
      </w:r>
      <w:r>
        <w:rPr>
          <w:lang w:val="sr-Cyrl-CS"/>
        </w:rPr>
        <w:t>ити</w:t>
      </w:r>
      <w:r w:rsidRPr="006A4DE9">
        <w:t xml:space="preserve"> на основу преузетих количина </w:t>
      </w:r>
      <w:r>
        <w:rPr>
          <w:lang w:val="sr-Cyrl-CS"/>
        </w:rPr>
        <w:t>горива</w:t>
      </w:r>
      <w:r w:rsidRPr="006A4DE9">
        <w:t xml:space="preserve"> на месечном нивоу, за календарски месец, по важећим скалама Продавца</w:t>
      </w:r>
      <w:r>
        <w:rPr>
          <w:lang w:val="sr-Cyrl-CS"/>
        </w:rPr>
        <w:t xml:space="preserve"> које чине саставни део овог </w:t>
      </w:r>
      <w:r w:rsidRPr="006A4DE9">
        <w:t xml:space="preserve"> Уговора.</w:t>
      </w:r>
    </w:p>
    <w:p w:rsidR="00795CE2" w:rsidRPr="00D649D6" w:rsidRDefault="00795CE2" w:rsidP="00795CE2">
      <w:pPr>
        <w:ind w:firstLine="720"/>
        <w:jc w:val="both"/>
        <w:rPr>
          <w:lang w:val="sr-Cyrl-CS"/>
        </w:rPr>
      </w:pPr>
      <w:r w:rsidRPr="00D649D6">
        <w:rPr>
          <w:lang w:val="sr-Cyrl-CS"/>
        </w:rPr>
        <w:t xml:space="preserve">Укупне количине купљеног горива, до краја реализације предметне јавне набавке, могу бити кориговане у складу са кретањем цена и потребама </w:t>
      </w:r>
      <w:r>
        <w:rPr>
          <w:lang w:val="sr-Cyrl-CS"/>
        </w:rPr>
        <w:t>Продавца</w:t>
      </w:r>
      <w:r w:rsidRPr="00D649D6">
        <w:rPr>
          <w:lang w:val="sr-Cyrl-CS"/>
        </w:rPr>
        <w:t xml:space="preserve"> али тако да не прелазе укупну вредност овог Уговора</w:t>
      </w:r>
      <w:r>
        <w:rPr>
          <w:lang w:val="sr-Cyrl-CS"/>
        </w:rPr>
        <w:t>, из става 1. овог члана</w:t>
      </w:r>
      <w:r w:rsidRPr="00D649D6">
        <w:rPr>
          <w:lang w:val="sr-Cyrl-CS"/>
        </w:rPr>
        <w:t>.</w:t>
      </w:r>
    </w:p>
    <w:p w:rsidR="00795CE2" w:rsidRDefault="00795CE2" w:rsidP="00795CE2">
      <w:pPr>
        <w:jc w:val="center"/>
        <w:rPr>
          <w:b/>
          <w:lang w:val="sr-Cyrl-CS"/>
        </w:rPr>
      </w:pPr>
    </w:p>
    <w:p w:rsidR="00795CE2" w:rsidRDefault="00795CE2" w:rsidP="00795CE2">
      <w:pPr>
        <w:jc w:val="center"/>
        <w:rPr>
          <w:b/>
          <w:lang w:val="sr-Cyrl-CS"/>
        </w:rPr>
      </w:pPr>
      <w:r>
        <w:rPr>
          <w:b/>
          <w:lang w:val="sr-Cyrl-CS"/>
        </w:rPr>
        <w:t>Издавање и употреба картице</w:t>
      </w:r>
    </w:p>
    <w:p w:rsidR="00342031" w:rsidRDefault="00342031" w:rsidP="00795CE2">
      <w:pPr>
        <w:jc w:val="center"/>
        <w:rPr>
          <w:b/>
          <w:lang w:val="sr-Cyrl-CS"/>
        </w:rPr>
      </w:pPr>
    </w:p>
    <w:p w:rsidR="00795CE2" w:rsidRDefault="00795CE2" w:rsidP="00795CE2">
      <w:pPr>
        <w:jc w:val="center"/>
        <w:rPr>
          <w:b/>
          <w:lang w:val="en-US"/>
        </w:rPr>
      </w:pPr>
      <w:r w:rsidRPr="004C4FDE">
        <w:rPr>
          <w:b/>
          <w:lang w:val="sr-Cyrl-CS"/>
        </w:rPr>
        <w:t xml:space="preserve">Члан </w:t>
      </w:r>
      <w:r>
        <w:rPr>
          <w:b/>
          <w:lang w:val="sr-Cyrl-CS"/>
        </w:rPr>
        <w:t>4</w:t>
      </w:r>
      <w:r w:rsidRPr="004C4FDE">
        <w:rPr>
          <w:b/>
          <w:lang w:val="sr-Cyrl-CS"/>
        </w:rPr>
        <w:t>.</w:t>
      </w:r>
    </w:p>
    <w:p w:rsidR="00FA5157" w:rsidRPr="00FA5157" w:rsidRDefault="00FA5157" w:rsidP="00795CE2">
      <w:pPr>
        <w:jc w:val="center"/>
        <w:rPr>
          <w:b/>
          <w:lang w:val="en-US"/>
        </w:rPr>
      </w:pPr>
    </w:p>
    <w:p w:rsidR="00795CE2" w:rsidRPr="006A4DE9" w:rsidRDefault="00795CE2" w:rsidP="00795CE2">
      <w:pPr>
        <w:pStyle w:val="BodyText"/>
        <w:ind w:firstLine="720"/>
        <w:rPr>
          <w:szCs w:val="24"/>
        </w:rPr>
      </w:pPr>
      <w:r w:rsidRPr="006A4DE9">
        <w:rPr>
          <w:szCs w:val="24"/>
        </w:rPr>
        <w:t xml:space="preserve">Картица је средство евидентирања купопродајних трансакција </w:t>
      </w:r>
      <w:r>
        <w:rPr>
          <w:szCs w:val="24"/>
          <w:lang w:val="sr-Cyrl-CS"/>
        </w:rPr>
        <w:t>горива к</w:t>
      </w:r>
      <w:r w:rsidRPr="006A4DE9">
        <w:rPr>
          <w:szCs w:val="24"/>
        </w:rPr>
        <w:t>оје врши Купац.</w:t>
      </w:r>
    </w:p>
    <w:p w:rsidR="00795CE2" w:rsidRDefault="00795CE2" w:rsidP="00795CE2">
      <w:pPr>
        <w:ind w:firstLine="720"/>
        <w:jc w:val="both"/>
        <w:rPr>
          <w:lang w:val="sr-Cyrl-CS"/>
        </w:rPr>
      </w:pPr>
      <w:r w:rsidRPr="006A4DE9">
        <w:t xml:space="preserve">Картице се издају Купцу након потписивања </w:t>
      </w:r>
      <w:r>
        <w:rPr>
          <w:lang w:val="sr-Cyrl-CS"/>
        </w:rPr>
        <w:t>овог У</w:t>
      </w:r>
      <w:r w:rsidRPr="006A4DE9">
        <w:t>говора</w:t>
      </w:r>
      <w:r>
        <w:rPr>
          <w:lang w:val="sr-Cyrl-CS"/>
        </w:rPr>
        <w:t>,</w:t>
      </w:r>
      <w:r w:rsidRPr="006A4DE9">
        <w:t xml:space="preserve"> сагласно Захтеву и Сп</w:t>
      </w:r>
      <w:r>
        <w:t xml:space="preserve">ецификацији возила за издавање </w:t>
      </w:r>
      <w:r>
        <w:rPr>
          <w:lang w:val="sr-Cyrl-CS"/>
        </w:rPr>
        <w:t>к</w:t>
      </w:r>
      <w:r>
        <w:t>артиц</w:t>
      </w:r>
      <w:r>
        <w:rPr>
          <w:lang w:val="sr-Cyrl-CS"/>
        </w:rPr>
        <w:t>а</w:t>
      </w:r>
      <w:r w:rsidRPr="006A4DE9">
        <w:t>, који чине саставни део овог Уговора</w:t>
      </w:r>
      <w:r>
        <w:rPr>
          <w:lang w:val="sr-Cyrl-CS"/>
        </w:rPr>
        <w:t>.</w:t>
      </w:r>
    </w:p>
    <w:p w:rsidR="00795CE2" w:rsidRPr="009E3C70" w:rsidRDefault="00795CE2" w:rsidP="00795CE2">
      <w:pPr>
        <w:ind w:firstLine="720"/>
        <w:jc w:val="both"/>
        <w:rPr>
          <w:lang w:val="sr-Cyrl-CS"/>
        </w:rPr>
      </w:pPr>
      <w:r w:rsidRPr="006A4DE9">
        <w:rPr>
          <w:lang w:val="pl-PL"/>
        </w:rPr>
        <w:t>Уговорне стране с</w:t>
      </w:r>
      <w:r>
        <w:rPr>
          <w:lang w:val="pl-PL"/>
        </w:rPr>
        <w:t xml:space="preserve">у дужне да изврше примопредају </w:t>
      </w:r>
      <w:r>
        <w:rPr>
          <w:lang w:val="sr-Cyrl-CS"/>
        </w:rPr>
        <w:t>к</w:t>
      </w:r>
      <w:r w:rsidRPr="006A4DE9">
        <w:rPr>
          <w:lang w:val="pl-PL"/>
        </w:rPr>
        <w:t>арти</w:t>
      </w:r>
      <w:r>
        <w:rPr>
          <w:lang w:val="pl-PL"/>
        </w:rPr>
        <w:t xml:space="preserve">ца, о чему се саставља </w:t>
      </w:r>
      <w:r>
        <w:rPr>
          <w:lang w:val="sr-Cyrl-CS"/>
        </w:rPr>
        <w:t>з</w:t>
      </w:r>
      <w:r>
        <w:rPr>
          <w:lang w:val="pl-PL"/>
        </w:rPr>
        <w:t>аписник</w:t>
      </w:r>
      <w:r>
        <w:rPr>
          <w:lang w:val="sr-Cyrl-CS"/>
        </w:rPr>
        <w:t xml:space="preserve">, </w:t>
      </w:r>
      <w:r w:rsidRPr="006A4DE9">
        <w:rPr>
          <w:lang w:val="pl-PL"/>
        </w:rPr>
        <w:t xml:space="preserve">који потписују овлашћени представници </w:t>
      </w:r>
      <w:r w:rsidRPr="006A4DE9">
        <w:t>у</w:t>
      </w:r>
      <w:r>
        <w:rPr>
          <w:lang w:val="pl-PL"/>
        </w:rPr>
        <w:t>говорн</w:t>
      </w:r>
      <w:r>
        <w:rPr>
          <w:lang w:val="sr-Cyrl-CS"/>
        </w:rPr>
        <w:t>их</w:t>
      </w:r>
      <w:r>
        <w:rPr>
          <w:lang w:val="pl-PL"/>
        </w:rPr>
        <w:t xml:space="preserve"> стран</w:t>
      </w:r>
      <w:r>
        <w:rPr>
          <w:lang w:val="sr-Cyrl-CS"/>
        </w:rPr>
        <w:t>а</w:t>
      </w:r>
      <w:r w:rsidRPr="006A4DE9">
        <w:rPr>
          <w:lang w:val="pl-PL"/>
        </w:rPr>
        <w:t>.</w:t>
      </w:r>
    </w:p>
    <w:p w:rsidR="00795CE2" w:rsidRDefault="00795CE2" w:rsidP="00795CE2">
      <w:pPr>
        <w:ind w:firstLine="720"/>
        <w:jc w:val="both"/>
        <w:rPr>
          <w:lang w:val="sr-Cyrl-CS"/>
        </w:rPr>
      </w:pPr>
      <w:r>
        <w:rPr>
          <w:lang w:val="pl-PL"/>
        </w:rPr>
        <w:t xml:space="preserve">Купац се обавезује да </w:t>
      </w:r>
      <w:r>
        <w:rPr>
          <w:lang w:val="sr-Cyrl-CS"/>
        </w:rPr>
        <w:t>к</w:t>
      </w:r>
      <w:r w:rsidRPr="006A4DE9">
        <w:rPr>
          <w:lang w:val="pl-PL"/>
        </w:rPr>
        <w:t>артице чува са дужном пажњом</w:t>
      </w:r>
      <w:r>
        <w:rPr>
          <w:lang w:val="sr-Cyrl-CS"/>
        </w:rPr>
        <w:t>,</w:t>
      </w:r>
      <w:r w:rsidRPr="006A4DE9">
        <w:rPr>
          <w:lang w:val="pl-PL"/>
        </w:rPr>
        <w:t xml:space="preserve"> да не би дошло до злоупотребе или губитка. Купац се обавезује да у случа</w:t>
      </w:r>
      <w:r>
        <w:rPr>
          <w:lang w:val="pl-PL"/>
        </w:rPr>
        <w:t xml:space="preserve">ју губитка, крађе или уништења </w:t>
      </w:r>
      <w:r>
        <w:rPr>
          <w:lang w:val="sr-Cyrl-CS"/>
        </w:rPr>
        <w:t>к</w:t>
      </w:r>
      <w:r w:rsidRPr="006A4DE9">
        <w:rPr>
          <w:lang w:val="pl-PL"/>
        </w:rPr>
        <w:t>артице, о томе  без одлагања обавести Продавца</w:t>
      </w:r>
      <w:r>
        <w:rPr>
          <w:lang w:val="sr-Cyrl-CS"/>
        </w:rPr>
        <w:t>,</w:t>
      </w:r>
      <w:r w:rsidRPr="006A4DE9">
        <w:rPr>
          <w:lang w:val="pl-PL"/>
        </w:rPr>
        <w:t xml:space="preserve"> у писаној форми.</w:t>
      </w:r>
    </w:p>
    <w:p w:rsidR="00795CE2" w:rsidRPr="006A4DE9" w:rsidRDefault="00795CE2" w:rsidP="00795CE2">
      <w:pPr>
        <w:pStyle w:val="BodyText"/>
        <w:ind w:firstLine="708"/>
        <w:rPr>
          <w:szCs w:val="24"/>
        </w:rPr>
      </w:pPr>
      <w:r w:rsidRPr="006A4DE9">
        <w:rPr>
          <w:szCs w:val="24"/>
          <w:lang w:val="pl-PL"/>
        </w:rPr>
        <w:t>Продавац се обавезује да по пријему обавештења о губитку, кра</w:t>
      </w:r>
      <w:r w:rsidRPr="006A4DE9">
        <w:rPr>
          <w:szCs w:val="24"/>
        </w:rPr>
        <w:t>ђ</w:t>
      </w:r>
      <w:r w:rsidRPr="006A4DE9">
        <w:rPr>
          <w:szCs w:val="24"/>
          <w:lang w:val="pl-PL"/>
        </w:rPr>
        <w:t>и или уништењу картице, исту утврди неважећом.</w:t>
      </w:r>
    </w:p>
    <w:p w:rsidR="00795CE2" w:rsidRPr="009E3C70" w:rsidRDefault="00795CE2" w:rsidP="00795CE2">
      <w:pPr>
        <w:ind w:firstLine="720"/>
        <w:jc w:val="both"/>
        <w:rPr>
          <w:lang w:val="sr-Cyrl-CS"/>
        </w:rPr>
      </w:pPr>
      <w:r>
        <w:t>У случају раскида</w:t>
      </w:r>
      <w:r w:rsidRPr="006A4DE9">
        <w:t xml:space="preserve"> </w:t>
      </w:r>
      <w:r>
        <w:rPr>
          <w:lang w:val="sr-Cyrl-CS"/>
        </w:rPr>
        <w:t>овог У</w:t>
      </w:r>
      <w:r w:rsidRPr="006A4DE9">
        <w:t>говора, К</w:t>
      </w:r>
      <w:r>
        <w:t xml:space="preserve">упац је дужан да </w:t>
      </w:r>
      <w:r>
        <w:rPr>
          <w:lang w:val="sr-Cyrl-CS"/>
        </w:rPr>
        <w:t>к</w:t>
      </w:r>
      <w:r>
        <w:t xml:space="preserve">артице врати </w:t>
      </w:r>
      <w:r>
        <w:rPr>
          <w:lang w:val="sr-Cyrl-CS"/>
        </w:rPr>
        <w:t>П</w:t>
      </w:r>
      <w:r w:rsidRPr="006A4DE9">
        <w:t>родавцу.</w:t>
      </w:r>
    </w:p>
    <w:p w:rsidR="00795CE2" w:rsidRDefault="00795CE2" w:rsidP="00795CE2">
      <w:pPr>
        <w:ind w:firstLine="720"/>
        <w:jc w:val="both"/>
        <w:rPr>
          <w:lang w:val="sr-Cyrl-CS"/>
        </w:rPr>
      </w:pPr>
      <w:r w:rsidRPr="006A4DE9">
        <w:t xml:space="preserve">Уколико Купац не врати картице Продавцу у року од </w:t>
      </w:r>
      <w:r>
        <w:rPr>
          <w:lang w:val="sr-Cyrl-CS"/>
        </w:rPr>
        <w:t>_______</w:t>
      </w:r>
      <w:r>
        <w:t xml:space="preserve"> дана након раскида</w:t>
      </w:r>
      <w:r>
        <w:rPr>
          <w:lang w:val="sr-Cyrl-CS"/>
        </w:rPr>
        <w:t xml:space="preserve"> </w:t>
      </w:r>
      <w:r w:rsidRPr="006A4DE9">
        <w:t xml:space="preserve">Уговора, Продавац ће Купцу фактурисати издате, а невраћене картице по цени </w:t>
      </w:r>
      <w:r>
        <w:rPr>
          <w:lang w:val="sr-Cyrl-CS"/>
        </w:rPr>
        <w:t xml:space="preserve">од _______ </w:t>
      </w:r>
      <w:r w:rsidRPr="006A4DE9">
        <w:t>евра, прерачунато у динарима по средњем курсу Народне банке Србије на дан обрачуна.</w:t>
      </w:r>
    </w:p>
    <w:p w:rsidR="00795CE2" w:rsidRDefault="00795CE2" w:rsidP="00795CE2">
      <w:pPr>
        <w:ind w:firstLine="720"/>
        <w:jc w:val="both"/>
        <w:rPr>
          <w:lang w:val="sr-Cyrl-CS"/>
        </w:rPr>
      </w:pPr>
      <w:r w:rsidRPr="006A4DE9">
        <w:rPr>
          <w:lang w:val="pl-PL"/>
        </w:rPr>
        <w:t>Уколико се Купац не придржава одредаба овог Уговора, Продавац задржава право блок</w:t>
      </w:r>
      <w:r>
        <w:rPr>
          <w:lang w:val="pl-PL"/>
        </w:rPr>
        <w:t xml:space="preserve">ирања и одузимања свих издатих </w:t>
      </w:r>
      <w:r>
        <w:rPr>
          <w:lang w:val="sr-Cyrl-CS"/>
        </w:rPr>
        <w:t>к</w:t>
      </w:r>
      <w:r w:rsidRPr="006A4DE9">
        <w:rPr>
          <w:lang w:val="pl-PL"/>
        </w:rPr>
        <w:t>артица.</w:t>
      </w:r>
    </w:p>
    <w:p w:rsidR="00795CE2" w:rsidRDefault="00795CE2" w:rsidP="00795CE2">
      <w:pPr>
        <w:ind w:firstLine="720"/>
        <w:jc w:val="both"/>
        <w:rPr>
          <w:lang w:val="sr-Cyrl-CS"/>
        </w:rPr>
      </w:pPr>
    </w:p>
    <w:p w:rsidR="00342031" w:rsidRPr="00FA5157" w:rsidRDefault="00342031" w:rsidP="00795CE2">
      <w:pPr>
        <w:ind w:firstLine="720"/>
        <w:jc w:val="both"/>
        <w:rPr>
          <w:lang w:val="en-US"/>
        </w:rPr>
      </w:pPr>
    </w:p>
    <w:p w:rsidR="00795CE2" w:rsidRDefault="00795CE2" w:rsidP="00795CE2">
      <w:pPr>
        <w:jc w:val="center"/>
        <w:rPr>
          <w:b/>
          <w:lang w:val="sr-Cyrl-CS"/>
        </w:rPr>
      </w:pPr>
      <w:r>
        <w:rPr>
          <w:b/>
          <w:lang w:val="sr-Cyrl-CS"/>
        </w:rPr>
        <w:t>Плаћање</w:t>
      </w:r>
    </w:p>
    <w:p w:rsidR="00342031" w:rsidRDefault="00342031" w:rsidP="00795CE2">
      <w:pPr>
        <w:jc w:val="center"/>
        <w:rPr>
          <w:b/>
          <w:lang w:val="sr-Cyrl-CS"/>
        </w:rPr>
      </w:pPr>
    </w:p>
    <w:p w:rsidR="00795CE2" w:rsidRDefault="00795CE2" w:rsidP="00795CE2">
      <w:pPr>
        <w:jc w:val="center"/>
        <w:rPr>
          <w:b/>
          <w:lang w:val="en-US"/>
        </w:rPr>
      </w:pPr>
      <w:r>
        <w:rPr>
          <w:b/>
          <w:lang w:val="sr-Cyrl-CS"/>
        </w:rPr>
        <w:t xml:space="preserve">Члан 5. </w:t>
      </w:r>
    </w:p>
    <w:p w:rsidR="00FA5157" w:rsidRPr="00FA5157" w:rsidRDefault="00FA5157" w:rsidP="00795CE2">
      <w:pPr>
        <w:jc w:val="center"/>
        <w:rPr>
          <w:b/>
          <w:lang w:val="en-US"/>
        </w:rPr>
      </w:pPr>
    </w:p>
    <w:p w:rsidR="00795CE2" w:rsidRDefault="00795CE2" w:rsidP="00795CE2">
      <w:pPr>
        <w:pStyle w:val="BodyText"/>
        <w:ind w:firstLine="708"/>
        <w:rPr>
          <w:szCs w:val="24"/>
          <w:lang w:val="sr-Cyrl-CS"/>
        </w:rPr>
      </w:pPr>
      <w:r w:rsidRPr="006A4DE9">
        <w:rPr>
          <w:szCs w:val="24"/>
        </w:rPr>
        <w:t xml:space="preserve">Купац </w:t>
      </w:r>
      <w:r>
        <w:rPr>
          <w:lang w:val="sr-Cyrl-CS"/>
        </w:rPr>
        <w:t xml:space="preserve">се обавезује </w:t>
      </w:r>
      <w:r w:rsidRPr="008D73C1">
        <w:rPr>
          <w:lang w:val="sr-Cyrl-CS"/>
        </w:rPr>
        <w:t xml:space="preserve">да износ уговорене цене из члана </w:t>
      </w:r>
      <w:r>
        <w:rPr>
          <w:lang w:val="sr-Cyrl-CS"/>
        </w:rPr>
        <w:t>3</w:t>
      </w:r>
      <w:r w:rsidRPr="008D73C1">
        <w:rPr>
          <w:lang w:val="sr-Cyrl-CS"/>
        </w:rPr>
        <w:t>. став 1. овог Уговора</w:t>
      </w:r>
      <w:r>
        <w:rPr>
          <w:szCs w:val="24"/>
          <w:lang w:val="sr-Cyrl-CS"/>
        </w:rPr>
        <w:t xml:space="preserve"> уплати </w:t>
      </w:r>
      <w:r>
        <w:rPr>
          <w:szCs w:val="24"/>
        </w:rPr>
        <w:t>Продавц</w:t>
      </w:r>
      <w:r w:rsidR="004D0D7F">
        <w:rPr>
          <w:szCs w:val="24"/>
          <w:lang w:val="sr-Cyrl-CS"/>
        </w:rPr>
        <w:t>у,</w:t>
      </w:r>
      <w:r w:rsidR="004D0D7F">
        <w:rPr>
          <w:szCs w:val="24"/>
          <w:lang w:val="en-US"/>
        </w:rPr>
        <w:t xml:space="preserve"> </w:t>
      </w:r>
      <w:r w:rsidR="004D0D7F">
        <w:rPr>
          <w:szCs w:val="24"/>
          <w:lang w:val="sr-Cyrl-CS"/>
        </w:rPr>
        <w:t>-</w:t>
      </w:r>
      <w:r w:rsidR="004D0D7F">
        <w:rPr>
          <w:szCs w:val="24"/>
          <w:lang w:val="en-US"/>
        </w:rPr>
        <w:t xml:space="preserve"> </w:t>
      </w:r>
      <w:r>
        <w:rPr>
          <w:szCs w:val="24"/>
          <w:lang w:val="sr-Cyrl-CS"/>
        </w:rPr>
        <w:t>за коришћење картица,</w:t>
      </w:r>
      <w:r w:rsidRPr="006A4DE9">
        <w:rPr>
          <w:szCs w:val="24"/>
        </w:rPr>
        <w:t xml:space="preserve"> на рачун бр</w:t>
      </w:r>
      <w:r>
        <w:rPr>
          <w:szCs w:val="24"/>
          <w:lang w:val="sr-Cyrl-CS"/>
        </w:rPr>
        <w:t>ој:</w:t>
      </w:r>
      <w:r w:rsidRPr="006A4DE9">
        <w:rPr>
          <w:szCs w:val="24"/>
        </w:rPr>
        <w:t xml:space="preserve"> </w:t>
      </w:r>
      <w:r>
        <w:rPr>
          <w:b/>
          <w:szCs w:val="24"/>
          <w:lang w:val="sr-Cyrl-CS"/>
        </w:rPr>
        <w:t>_________________________________,</w:t>
      </w:r>
      <w:r w:rsidRPr="006A4DE9">
        <w:rPr>
          <w:b/>
          <w:szCs w:val="24"/>
          <w:lang w:val="sr-Latn-CS"/>
        </w:rPr>
        <w:t xml:space="preserve"> </w:t>
      </w:r>
      <w:r w:rsidRPr="006A4DE9">
        <w:rPr>
          <w:szCs w:val="24"/>
        </w:rPr>
        <w:t xml:space="preserve">код </w:t>
      </w:r>
      <w:r>
        <w:rPr>
          <w:b/>
          <w:szCs w:val="24"/>
          <w:lang w:val="sr-Cyrl-CS"/>
        </w:rPr>
        <w:t>________________________________</w:t>
      </w:r>
      <w:r w:rsidRPr="006A4DE9">
        <w:rPr>
          <w:szCs w:val="24"/>
        </w:rPr>
        <w:t>.</w:t>
      </w:r>
    </w:p>
    <w:p w:rsidR="005D262D" w:rsidRDefault="00795CE2" w:rsidP="00795CE2">
      <w:pPr>
        <w:ind w:firstLine="720"/>
        <w:jc w:val="both"/>
      </w:pPr>
      <w:r w:rsidRPr="00142E4D">
        <w:rPr>
          <w:lang w:val="sl-SI"/>
        </w:rPr>
        <w:t xml:space="preserve">Продавац једном месечно </w:t>
      </w:r>
      <w:r w:rsidRPr="00142E4D">
        <w:t>доставља Купцу коначан рачун за испоручено гориво, са спецификацијама о трансакцијама путем картиц</w:t>
      </w:r>
      <w:r>
        <w:rPr>
          <w:lang w:val="sr-Cyrl-CS"/>
        </w:rPr>
        <w:t>а</w:t>
      </w:r>
      <w:r w:rsidRPr="00142E4D">
        <w:t>.</w:t>
      </w:r>
    </w:p>
    <w:p w:rsidR="00EC22D9" w:rsidRPr="00EC22D9" w:rsidRDefault="00EC22D9" w:rsidP="00795CE2">
      <w:pPr>
        <w:ind w:firstLine="720"/>
        <w:jc w:val="both"/>
      </w:pPr>
    </w:p>
    <w:p w:rsidR="00795CE2" w:rsidRDefault="00795CE2" w:rsidP="00795CE2">
      <w:pPr>
        <w:jc w:val="center"/>
        <w:rPr>
          <w:b/>
          <w:lang w:val="sr-Cyrl-CS"/>
        </w:rPr>
      </w:pPr>
      <w:r>
        <w:rPr>
          <w:b/>
          <w:lang w:val="sr-Cyrl-CS"/>
        </w:rPr>
        <w:lastRenderedPageBreak/>
        <w:t>Гаранција квалитета</w:t>
      </w:r>
    </w:p>
    <w:p w:rsidR="00342031" w:rsidRDefault="00342031" w:rsidP="00795CE2">
      <w:pPr>
        <w:jc w:val="center"/>
        <w:rPr>
          <w:b/>
          <w:lang w:val="sr-Cyrl-CS"/>
        </w:rPr>
      </w:pPr>
    </w:p>
    <w:p w:rsidR="00795CE2" w:rsidRDefault="00795CE2" w:rsidP="00795CE2">
      <w:pPr>
        <w:jc w:val="center"/>
        <w:rPr>
          <w:b/>
          <w:lang w:val="en-US"/>
        </w:rPr>
      </w:pPr>
      <w:r w:rsidRPr="004C4FDE">
        <w:rPr>
          <w:b/>
          <w:lang w:val="sr-Cyrl-CS"/>
        </w:rPr>
        <w:t xml:space="preserve">Члан </w:t>
      </w:r>
      <w:r>
        <w:rPr>
          <w:b/>
          <w:lang w:val="sr-Cyrl-CS"/>
        </w:rPr>
        <w:t>6</w:t>
      </w:r>
      <w:r w:rsidRPr="004C4FDE">
        <w:rPr>
          <w:b/>
          <w:lang w:val="sr-Cyrl-CS"/>
        </w:rPr>
        <w:t>.</w:t>
      </w:r>
    </w:p>
    <w:p w:rsidR="00FA5157" w:rsidRPr="00FA5157" w:rsidRDefault="00FA5157" w:rsidP="00795CE2">
      <w:pPr>
        <w:jc w:val="center"/>
        <w:rPr>
          <w:b/>
          <w:lang w:val="en-US"/>
        </w:rPr>
      </w:pPr>
    </w:p>
    <w:p w:rsidR="00795CE2" w:rsidRDefault="00795CE2" w:rsidP="00795CE2">
      <w:pPr>
        <w:ind w:firstLine="720"/>
        <w:jc w:val="both"/>
        <w:rPr>
          <w:lang w:val="sr-Cyrl-CS"/>
        </w:rPr>
      </w:pPr>
      <w:r w:rsidRPr="006A4DE9">
        <w:rPr>
          <w:lang w:val="sl-SI"/>
        </w:rPr>
        <w:t xml:space="preserve">Продавац гарантује </w:t>
      </w:r>
      <w:r>
        <w:rPr>
          <w:lang w:val="sr-Cyrl-CS"/>
        </w:rPr>
        <w:t xml:space="preserve">за </w:t>
      </w:r>
      <w:r>
        <w:rPr>
          <w:lang w:val="sl-SI"/>
        </w:rPr>
        <w:t>квалитет испоручен</w:t>
      </w:r>
      <w:r>
        <w:rPr>
          <w:lang w:val="sr-Cyrl-CS"/>
        </w:rPr>
        <w:t>ог</w:t>
      </w:r>
      <w:r w:rsidRPr="006A4DE9">
        <w:rPr>
          <w:lang w:val="sl-SI"/>
        </w:rPr>
        <w:t xml:space="preserve"> </w:t>
      </w:r>
      <w:r>
        <w:rPr>
          <w:lang w:val="sr-Cyrl-CS"/>
        </w:rPr>
        <w:t>горива</w:t>
      </w:r>
      <w:r w:rsidRPr="006A4DE9">
        <w:rPr>
          <w:lang w:val="sl-SI"/>
        </w:rPr>
        <w:t xml:space="preserve"> одређен Правилником о техничким и другим захтевима за течна горива нафтног порекла</w:t>
      </w:r>
      <w:r>
        <w:rPr>
          <w:lang w:val="sr-Cyrl-CS"/>
        </w:rPr>
        <w:t>.</w:t>
      </w:r>
    </w:p>
    <w:p w:rsidR="00795CE2" w:rsidRDefault="00795CE2" w:rsidP="00795CE2">
      <w:pPr>
        <w:jc w:val="both"/>
        <w:rPr>
          <w:b/>
          <w:lang w:val="sr-Cyrl-CS"/>
        </w:rPr>
      </w:pPr>
    </w:p>
    <w:p w:rsidR="00795CE2" w:rsidRDefault="00795CE2" w:rsidP="00795CE2">
      <w:pPr>
        <w:jc w:val="center"/>
        <w:rPr>
          <w:b/>
          <w:lang w:val="sr-Cyrl-CS"/>
        </w:rPr>
      </w:pPr>
      <w:r>
        <w:rPr>
          <w:b/>
          <w:lang w:val="sr-Cyrl-CS"/>
        </w:rPr>
        <w:t>Решавање рекламације</w:t>
      </w:r>
    </w:p>
    <w:p w:rsidR="00342031" w:rsidRDefault="00342031" w:rsidP="00795CE2">
      <w:pPr>
        <w:jc w:val="center"/>
        <w:rPr>
          <w:b/>
          <w:lang w:val="sr-Cyrl-CS"/>
        </w:rPr>
      </w:pPr>
    </w:p>
    <w:p w:rsidR="00795CE2" w:rsidRDefault="00795CE2" w:rsidP="00795CE2">
      <w:pPr>
        <w:jc w:val="center"/>
        <w:rPr>
          <w:b/>
          <w:lang w:val="en-US"/>
        </w:rPr>
      </w:pPr>
      <w:r>
        <w:rPr>
          <w:b/>
          <w:lang w:val="sr-Cyrl-CS"/>
        </w:rPr>
        <w:t>Члан 7.</w:t>
      </w:r>
    </w:p>
    <w:p w:rsidR="00FA5157" w:rsidRPr="00FA5157" w:rsidRDefault="00FA5157" w:rsidP="00795CE2">
      <w:pPr>
        <w:jc w:val="center"/>
        <w:rPr>
          <w:b/>
          <w:lang w:val="en-US"/>
        </w:rPr>
      </w:pPr>
    </w:p>
    <w:p w:rsidR="00795CE2" w:rsidRDefault="00795CE2" w:rsidP="00795CE2">
      <w:pPr>
        <w:ind w:firstLine="720"/>
        <w:jc w:val="both"/>
        <w:rPr>
          <w:b/>
          <w:lang w:val="sr-Cyrl-CS"/>
        </w:rPr>
      </w:pPr>
      <w:r w:rsidRPr="006A4DE9">
        <w:t>Купац има право на рекламацију</w:t>
      </w:r>
      <w:r>
        <w:t xml:space="preserve"> квалитета и количине испоручен</w:t>
      </w:r>
      <w:r>
        <w:rPr>
          <w:lang w:val="sr-Cyrl-CS"/>
        </w:rPr>
        <w:t>ог</w:t>
      </w:r>
      <w:r w:rsidRPr="006A4DE9">
        <w:t xml:space="preserve"> </w:t>
      </w:r>
      <w:r>
        <w:rPr>
          <w:lang w:val="sr-Cyrl-CS"/>
        </w:rPr>
        <w:t>горива</w:t>
      </w:r>
      <w:r w:rsidRPr="006A4DE9">
        <w:t xml:space="preserve">, у ком случају је дужан да уложи приговор без одлагања, одмах приликом преузимања / пријема </w:t>
      </w:r>
      <w:r>
        <w:rPr>
          <w:lang w:val="sr-Cyrl-CS"/>
        </w:rPr>
        <w:t>горива</w:t>
      </w:r>
      <w:r w:rsidRPr="006A4DE9">
        <w:t>, а у случају приговора на квалитет у року од 24 часа од сазнања за недостатак.</w:t>
      </w:r>
    </w:p>
    <w:p w:rsidR="00795CE2" w:rsidRDefault="00795CE2" w:rsidP="00795CE2">
      <w:pPr>
        <w:ind w:firstLine="720"/>
        <w:jc w:val="both"/>
        <w:rPr>
          <w:b/>
          <w:lang w:val="sr-Cyrl-CS"/>
        </w:rPr>
      </w:pPr>
      <w:r w:rsidRPr="006A4DE9">
        <w:t xml:space="preserve">У случају приговора на количину </w:t>
      </w:r>
      <w:r>
        <w:rPr>
          <w:lang w:val="sr-Cyrl-CS"/>
        </w:rPr>
        <w:t>горива</w:t>
      </w:r>
      <w:r w:rsidRPr="006A4DE9">
        <w:t>,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795CE2" w:rsidRPr="00F9656C" w:rsidRDefault="00795CE2" w:rsidP="00795CE2">
      <w:pPr>
        <w:ind w:firstLine="720"/>
        <w:jc w:val="both"/>
        <w:rPr>
          <w:b/>
          <w:lang w:val="sr-Cyrl-CS"/>
        </w:rPr>
      </w:pPr>
      <w:r w:rsidRPr="006A4DE9">
        <w:t xml:space="preserve">У случају приговора на квалитет </w:t>
      </w:r>
      <w:r>
        <w:rPr>
          <w:lang w:val="sr-Cyrl-CS"/>
        </w:rPr>
        <w:t>горива</w:t>
      </w:r>
      <w:r w:rsidRPr="006A4DE9">
        <w:t xml:space="preserve">, Купац одмах обавештава Продавца који упућује стручно лице ради узорковања </w:t>
      </w:r>
      <w:r>
        <w:rPr>
          <w:lang w:val="sr-Cyrl-CS"/>
        </w:rPr>
        <w:t>гирива</w:t>
      </w:r>
      <w:r>
        <w:t xml:space="preserve"> кој</w:t>
      </w:r>
      <w:r>
        <w:rPr>
          <w:lang w:val="sr-Cyrl-CS"/>
        </w:rPr>
        <w:t>е</w:t>
      </w:r>
      <w:r w:rsidRPr="006A4DE9">
        <w:t xml:space="preserve"> се даје на анализу</w:t>
      </w:r>
      <w:r>
        <w:rPr>
          <w:lang w:val="sr-Cyrl-CS"/>
        </w:rPr>
        <w:t>.</w:t>
      </w:r>
    </w:p>
    <w:p w:rsidR="00795CE2" w:rsidRDefault="00795CE2" w:rsidP="00795CE2">
      <w:pPr>
        <w:ind w:firstLine="720"/>
        <w:jc w:val="both"/>
        <w:rPr>
          <w:b/>
          <w:lang w:val="sr-Cyrl-CS"/>
        </w:rPr>
      </w:pPr>
      <w:r w:rsidRPr="006A4DE9">
        <w:t>Уколико Купац не поступи у складу са ставом 1.-3. овог члана, његова рекламација се неће разматрати.</w:t>
      </w:r>
    </w:p>
    <w:p w:rsidR="00795CE2" w:rsidRDefault="00795CE2" w:rsidP="00795CE2">
      <w:pPr>
        <w:ind w:firstLine="720"/>
        <w:jc w:val="both"/>
        <w:rPr>
          <w:b/>
          <w:lang w:val="sr-Cyrl-CS"/>
        </w:rPr>
      </w:pPr>
      <w:r w:rsidRPr="006A4DE9">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795CE2" w:rsidRDefault="00795CE2" w:rsidP="00795CE2">
      <w:pPr>
        <w:ind w:firstLine="720"/>
        <w:jc w:val="both"/>
        <w:rPr>
          <w:lang w:val="sr-Cyrl-CS"/>
        </w:rPr>
      </w:pPr>
      <w:r w:rsidRPr="006A4DE9">
        <w:t>Уколико се утвр</w:t>
      </w:r>
      <w:r>
        <w:t>ди да рекламација није основана</w:t>
      </w:r>
      <w:r w:rsidRPr="006A4DE9">
        <w:t>, трошкове поступка рекламације сноси Купац.</w:t>
      </w:r>
    </w:p>
    <w:p w:rsidR="00795CE2" w:rsidRDefault="00795CE2" w:rsidP="00795CE2">
      <w:pPr>
        <w:jc w:val="center"/>
        <w:rPr>
          <w:lang w:val="sr-Cyrl-CS"/>
        </w:rPr>
      </w:pPr>
    </w:p>
    <w:p w:rsidR="00795CE2" w:rsidRDefault="00795CE2" w:rsidP="00795CE2">
      <w:pPr>
        <w:jc w:val="center"/>
        <w:rPr>
          <w:b/>
          <w:lang w:val="sr-Cyrl-CS"/>
        </w:rPr>
      </w:pPr>
      <w:r w:rsidRPr="00C41CD3">
        <w:rPr>
          <w:b/>
          <w:lang w:val="sr-Cyrl-CS"/>
        </w:rPr>
        <w:t>Виша сила</w:t>
      </w:r>
    </w:p>
    <w:p w:rsidR="00342031" w:rsidRDefault="00342031" w:rsidP="00795CE2">
      <w:pPr>
        <w:jc w:val="center"/>
        <w:rPr>
          <w:b/>
          <w:lang w:val="sr-Cyrl-CS"/>
        </w:rPr>
      </w:pPr>
    </w:p>
    <w:p w:rsidR="00795CE2" w:rsidRDefault="00795CE2" w:rsidP="00795CE2">
      <w:pPr>
        <w:jc w:val="center"/>
        <w:rPr>
          <w:b/>
          <w:lang w:val="en-US"/>
        </w:rPr>
      </w:pPr>
      <w:r>
        <w:rPr>
          <w:b/>
          <w:lang w:val="sr-Cyrl-CS"/>
        </w:rPr>
        <w:t>Члан 8.</w:t>
      </w:r>
    </w:p>
    <w:p w:rsidR="00FA5157" w:rsidRPr="00FA5157" w:rsidRDefault="00FA5157" w:rsidP="00795CE2">
      <w:pPr>
        <w:jc w:val="center"/>
        <w:rPr>
          <w:b/>
          <w:lang w:val="en-US"/>
        </w:rPr>
      </w:pPr>
    </w:p>
    <w:p w:rsidR="00795CE2" w:rsidRPr="006A4DE9" w:rsidRDefault="00795CE2" w:rsidP="00795CE2">
      <w:pPr>
        <w:pStyle w:val="BodyText"/>
        <w:ind w:firstLine="540"/>
        <w:rPr>
          <w:szCs w:val="24"/>
        </w:rPr>
      </w:pPr>
      <w:r w:rsidRPr="006A4DE9">
        <w:rPr>
          <w:szCs w:val="24"/>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795CE2" w:rsidRDefault="00795CE2" w:rsidP="00795CE2">
      <w:pPr>
        <w:ind w:firstLine="720"/>
        <w:jc w:val="both"/>
        <w:rPr>
          <w:lang w:val="sr-Cyrl-CS"/>
        </w:rPr>
      </w:pPr>
      <w:r w:rsidRPr="006A4DE9">
        <w:rPr>
          <w:lang w:val="sl-SI"/>
        </w:rPr>
        <w:t>Продавац се ослобађа одговорности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62470C" w:rsidRPr="00FA5157" w:rsidRDefault="0062470C" w:rsidP="00795CE2">
      <w:pPr>
        <w:jc w:val="center"/>
        <w:rPr>
          <w:lang w:val="en-US"/>
        </w:rPr>
      </w:pPr>
    </w:p>
    <w:p w:rsidR="00795CE2" w:rsidRDefault="00795CE2" w:rsidP="00795CE2">
      <w:pPr>
        <w:jc w:val="center"/>
        <w:rPr>
          <w:b/>
          <w:lang w:val="sr-Cyrl-CS"/>
        </w:rPr>
      </w:pPr>
      <w:r>
        <w:rPr>
          <w:b/>
          <w:lang w:val="sr-Cyrl-CS"/>
        </w:rPr>
        <w:t>Трајање уговора</w:t>
      </w:r>
    </w:p>
    <w:p w:rsidR="00342031" w:rsidRDefault="00342031" w:rsidP="00795CE2">
      <w:pPr>
        <w:jc w:val="center"/>
        <w:rPr>
          <w:b/>
          <w:lang w:val="sr-Cyrl-CS"/>
        </w:rPr>
      </w:pPr>
    </w:p>
    <w:p w:rsidR="00795CE2" w:rsidRDefault="00795CE2" w:rsidP="00795CE2">
      <w:pPr>
        <w:jc w:val="center"/>
        <w:rPr>
          <w:b/>
          <w:lang w:val="en-US"/>
        </w:rPr>
      </w:pPr>
      <w:r w:rsidRPr="004C4FDE">
        <w:rPr>
          <w:b/>
          <w:lang w:val="sr-Cyrl-CS"/>
        </w:rPr>
        <w:t xml:space="preserve">Члан </w:t>
      </w:r>
      <w:r>
        <w:rPr>
          <w:b/>
          <w:lang w:val="sr-Cyrl-CS"/>
        </w:rPr>
        <w:t>9</w:t>
      </w:r>
      <w:r w:rsidRPr="004C4FDE">
        <w:rPr>
          <w:b/>
          <w:lang w:val="sr-Cyrl-CS"/>
        </w:rPr>
        <w:t>.</w:t>
      </w:r>
    </w:p>
    <w:p w:rsidR="00FA5157" w:rsidRPr="00FA5157" w:rsidRDefault="00FA5157" w:rsidP="00795CE2">
      <w:pPr>
        <w:jc w:val="center"/>
        <w:rPr>
          <w:b/>
          <w:lang w:val="en-US"/>
        </w:rPr>
      </w:pPr>
    </w:p>
    <w:p w:rsidR="00795CE2" w:rsidRDefault="00795CE2" w:rsidP="00795CE2">
      <w:pPr>
        <w:ind w:firstLine="720"/>
        <w:jc w:val="both"/>
        <w:rPr>
          <w:lang w:val="sr-Cyrl-CS"/>
        </w:rPr>
      </w:pPr>
      <w:r>
        <w:rPr>
          <w:lang w:val="sr-Cyrl-CS"/>
        </w:rPr>
        <w:t>Уговор ступа на снагу даном потписивања од стране овлашћених представника Уговорних страна</w:t>
      </w:r>
      <w:r w:rsidRPr="004C4FDE">
        <w:rPr>
          <w:lang w:val="sr-Cyrl-CS"/>
        </w:rPr>
        <w:t xml:space="preserve"> и</w:t>
      </w:r>
      <w:r w:rsidR="00342031">
        <w:rPr>
          <w:lang w:val="sr-Cyrl-CS"/>
        </w:rPr>
        <w:t>, трајаће дванаест месеци од дана посписвања уговора и</w:t>
      </w:r>
      <w:r w:rsidRPr="004C4FDE">
        <w:rPr>
          <w:lang w:val="sr-Cyrl-CS"/>
        </w:rPr>
        <w:t xml:space="preserve"> важи </w:t>
      </w:r>
      <w:r w:rsidRPr="00890D48">
        <w:rPr>
          <w:lang w:val="sr-Cyrl-CS"/>
        </w:rPr>
        <w:t xml:space="preserve">до </w:t>
      </w:r>
      <w:r>
        <w:rPr>
          <w:lang w:val="sr-Cyrl-CS"/>
        </w:rPr>
        <w:t>потпуне испоруке уговорених количина горива</w:t>
      </w:r>
      <w:r w:rsidR="00342031">
        <w:rPr>
          <w:lang w:val="sr-Cyrl-CS"/>
        </w:rPr>
        <w:t>,</w:t>
      </w:r>
      <w:r>
        <w:rPr>
          <w:lang w:val="sr-Cyrl-CS"/>
        </w:rPr>
        <w:t xml:space="preserve"> које могу бити кориговане у складу са кретањем цена и потребама Продавца</w:t>
      </w:r>
      <w:r w:rsidRPr="000017F2">
        <w:rPr>
          <w:lang w:val="sr-Cyrl-CS"/>
        </w:rPr>
        <w:t xml:space="preserve"> али тако да њихова </w:t>
      </w:r>
      <w:r>
        <w:rPr>
          <w:lang w:val="sr-Cyrl-CS"/>
        </w:rPr>
        <w:t xml:space="preserve">укупна </w:t>
      </w:r>
      <w:r w:rsidRPr="000017F2">
        <w:rPr>
          <w:lang w:val="sr-Cyrl-CS"/>
        </w:rPr>
        <w:t xml:space="preserve">вредност не прелази укупну вредност </w:t>
      </w:r>
      <w:r>
        <w:rPr>
          <w:lang w:val="sr-Cyrl-CS"/>
        </w:rPr>
        <w:t xml:space="preserve">из члана 3. став 1. </w:t>
      </w:r>
      <w:r w:rsidRPr="000017F2">
        <w:rPr>
          <w:lang w:val="sr-Cyrl-CS"/>
        </w:rPr>
        <w:t>овог Уговора.</w:t>
      </w:r>
    </w:p>
    <w:p w:rsidR="00795CE2" w:rsidRDefault="00795CE2" w:rsidP="00795CE2">
      <w:pPr>
        <w:jc w:val="center"/>
        <w:rPr>
          <w:lang w:val="sr-Cyrl-CS"/>
        </w:rPr>
      </w:pPr>
    </w:p>
    <w:p w:rsidR="007E4D06" w:rsidRDefault="007E4D06" w:rsidP="00795CE2">
      <w:pPr>
        <w:jc w:val="center"/>
        <w:rPr>
          <w:lang w:val="sr-Cyrl-CS"/>
        </w:rPr>
      </w:pPr>
    </w:p>
    <w:p w:rsidR="00795CE2" w:rsidRDefault="00795CE2" w:rsidP="00795CE2">
      <w:pPr>
        <w:jc w:val="center"/>
        <w:rPr>
          <w:b/>
          <w:lang w:val="sr-Cyrl-CS"/>
        </w:rPr>
      </w:pPr>
      <w:r w:rsidRPr="00C41CD3">
        <w:rPr>
          <w:b/>
          <w:lang w:val="sr-Cyrl-CS"/>
        </w:rPr>
        <w:lastRenderedPageBreak/>
        <w:t>Раскид уговра</w:t>
      </w:r>
    </w:p>
    <w:p w:rsidR="00342031" w:rsidRDefault="00342031" w:rsidP="00795CE2">
      <w:pPr>
        <w:jc w:val="center"/>
        <w:rPr>
          <w:b/>
          <w:lang w:val="sr-Cyrl-CS"/>
        </w:rPr>
      </w:pPr>
    </w:p>
    <w:p w:rsidR="00795CE2" w:rsidRDefault="00795CE2" w:rsidP="00795CE2">
      <w:pPr>
        <w:jc w:val="center"/>
        <w:rPr>
          <w:b/>
          <w:lang w:val="en-US"/>
        </w:rPr>
      </w:pPr>
      <w:r>
        <w:rPr>
          <w:b/>
          <w:lang w:val="sr-Cyrl-CS"/>
        </w:rPr>
        <w:t>Члан 10.</w:t>
      </w:r>
    </w:p>
    <w:p w:rsidR="00FA5157" w:rsidRPr="00FA5157" w:rsidRDefault="00FA5157" w:rsidP="00795CE2">
      <w:pPr>
        <w:jc w:val="center"/>
        <w:rPr>
          <w:b/>
          <w:lang w:val="en-US"/>
        </w:rPr>
      </w:pPr>
    </w:p>
    <w:p w:rsidR="00795CE2" w:rsidRPr="002E3587" w:rsidRDefault="00795CE2" w:rsidP="00795CE2">
      <w:pPr>
        <w:pStyle w:val="BodyText"/>
        <w:ind w:firstLine="720"/>
        <w:rPr>
          <w:szCs w:val="24"/>
        </w:rPr>
      </w:pPr>
      <w:r w:rsidRPr="002E3587">
        <w:rPr>
          <w:szCs w:val="24"/>
        </w:rPr>
        <w:t>Свака уговорна страна може раскинути овај Уговор уколико се друга страна не придржава одредаба Уговора.</w:t>
      </w:r>
    </w:p>
    <w:p w:rsidR="00795CE2" w:rsidRPr="002E3587" w:rsidRDefault="00795CE2" w:rsidP="00795CE2">
      <w:pPr>
        <w:pStyle w:val="BodyText"/>
        <w:ind w:firstLine="720"/>
        <w:rPr>
          <w:szCs w:val="24"/>
        </w:rPr>
      </w:pPr>
      <w:r w:rsidRPr="002E3587">
        <w:rPr>
          <w:szCs w:val="24"/>
        </w:rPr>
        <w:t>Уговорне стране су сагласне да Уговор престаје да важи:</w:t>
      </w:r>
    </w:p>
    <w:p w:rsidR="00795CE2" w:rsidRPr="002E3587" w:rsidRDefault="00795CE2" w:rsidP="00795CE2">
      <w:pPr>
        <w:pStyle w:val="BodyText"/>
        <w:numPr>
          <w:ilvl w:val="0"/>
          <w:numId w:val="14"/>
        </w:numPr>
        <w:tabs>
          <w:tab w:val="clear" w:pos="360"/>
          <w:tab w:val="num" w:pos="1080"/>
        </w:tabs>
        <w:ind w:left="1080"/>
        <w:rPr>
          <w:szCs w:val="24"/>
        </w:rPr>
      </w:pPr>
      <w:r>
        <w:rPr>
          <w:szCs w:val="24"/>
        </w:rPr>
        <w:t xml:space="preserve">споразумом </w:t>
      </w:r>
      <w:r>
        <w:rPr>
          <w:szCs w:val="24"/>
          <w:lang w:val="sr-Cyrl-CS"/>
        </w:rPr>
        <w:t>у</w:t>
      </w:r>
      <w:r>
        <w:rPr>
          <w:szCs w:val="24"/>
        </w:rPr>
        <w:t>говорних страна</w:t>
      </w:r>
      <w:r>
        <w:rPr>
          <w:szCs w:val="24"/>
          <w:lang w:val="sr-Cyrl-CS"/>
        </w:rPr>
        <w:t>,</w:t>
      </w:r>
    </w:p>
    <w:p w:rsidR="00795CE2" w:rsidRPr="002E3587" w:rsidRDefault="00795CE2" w:rsidP="00795CE2">
      <w:pPr>
        <w:pStyle w:val="BodyText"/>
        <w:numPr>
          <w:ilvl w:val="0"/>
          <w:numId w:val="14"/>
        </w:numPr>
        <w:tabs>
          <w:tab w:val="clear" w:pos="360"/>
          <w:tab w:val="num" w:pos="1080"/>
        </w:tabs>
        <w:ind w:left="1080"/>
        <w:rPr>
          <w:szCs w:val="24"/>
        </w:rPr>
      </w:pPr>
      <w:r w:rsidRPr="002E3587">
        <w:rPr>
          <w:szCs w:val="24"/>
        </w:rPr>
        <w:t>једност</w:t>
      </w:r>
      <w:r>
        <w:rPr>
          <w:szCs w:val="24"/>
        </w:rPr>
        <w:t>раним отказом од стране било ко</w:t>
      </w:r>
      <w:r>
        <w:rPr>
          <w:szCs w:val="24"/>
          <w:lang w:val="sr-Cyrl-CS"/>
        </w:rPr>
        <w:t>је</w:t>
      </w:r>
      <w:r w:rsidRPr="002E3587">
        <w:rPr>
          <w:szCs w:val="24"/>
        </w:rPr>
        <w:t xml:space="preserve"> </w:t>
      </w:r>
      <w:r>
        <w:rPr>
          <w:szCs w:val="24"/>
          <w:lang w:val="sr-Cyrl-CS"/>
        </w:rPr>
        <w:t>у</w:t>
      </w:r>
      <w:r>
        <w:rPr>
          <w:szCs w:val="24"/>
        </w:rPr>
        <w:t>говорн</w:t>
      </w:r>
      <w:r>
        <w:rPr>
          <w:szCs w:val="24"/>
          <w:lang w:val="sr-Cyrl-CS"/>
        </w:rPr>
        <w:t>е</w:t>
      </w:r>
      <w:r>
        <w:rPr>
          <w:szCs w:val="24"/>
        </w:rPr>
        <w:t xml:space="preserve"> стран</w:t>
      </w:r>
      <w:r>
        <w:rPr>
          <w:szCs w:val="24"/>
          <w:lang w:val="sr-Cyrl-CS"/>
        </w:rPr>
        <w:t>е,</w:t>
      </w:r>
      <w:r w:rsidRPr="002E3587">
        <w:rPr>
          <w:szCs w:val="24"/>
        </w:rPr>
        <w:t xml:space="preserve"> </w:t>
      </w:r>
      <w:r>
        <w:rPr>
          <w:szCs w:val="24"/>
          <w:lang w:val="sr-Cyrl-CS"/>
        </w:rPr>
        <w:t>писменом изјавом</w:t>
      </w:r>
      <w:r w:rsidRPr="002E3587">
        <w:rPr>
          <w:szCs w:val="24"/>
        </w:rPr>
        <w:t xml:space="preserve"> и са отказним роком од </w:t>
      </w:r>
      <w:r>
        <w:rPr>
          <w:szCs w:val="24"/>
          <w:lang w:val="sr-Cyrl-CS"/>
        </w:rPr>
        <w:t>15</w:t>
      </w:r>
      <w:r w:rsidRPr="002E3587">
        <w:rPr>
          <w:szCs w:val="24"/>
        </w:rPr>
        <w:t xml:space="preserve"> дана.</w:t>
      </w:r>
    </w:p>
    <w:p w:rsidR="00795CE2" w:rsidRDefault="00795CE2" w:rsidP="00795CE2">
      <w:pPr>
        <w:ind w:firstLine="720"/>
        <w:jc w:val="both"/>
        <w:rPr>
          <w:lang w:val="sr-Cyrl-CS"/>
        </w:rPr>
      </w:pPr>
      <w:r w:rsidRPr="00721961">
        <w:rPr>
          <w:bCs/>
          <w:lang w:val="sr-Cyrl-CS"/>
        </w:rPr>
        <w:t>Сву штету која настане раскидом овог Уговора, сноси она уговорна страна, која је скривила раскид Уговора.</w:t>
      </w:r>
    </w:p>
    <w:p w:rsidR="00795CE2" w:rsidRPr="00FA5157" w:rsidRDefault="00795CE2" w:rsidP="00795CE2">
      <w:pPr>
        <w:ind w:firstLine="720"/>
        <w:jc w:val="both"/>
        <w:rPr>
          <w:lang w:val="en-US"/>
        </w:rPr>
      </w:pPr>
    </w:p>
    <w:p w:rsidR="00795CE2" w:rsidRDefault="00795CE2" w:rsidP="00795CE2">
      <w:pPr>
        <w:jc w:val="center"/>
        <w:rPr>
          <w:b/>
          <w:lang w:val="sr-Cyrl-CS"/>
        </w:rPr>
      </w:pPr>
      <w:r w:rsidRPr="00FB73C5">
        <w:rPr>
          <w:b/>
          <w:lang w:val="sr-Cyrl-CS"/>
        </w:rPr>
        <w:t>Завршне одредбе</w:t>
      </w:r>
    </w:p>
    <w:p w:rsidR="00342031" w:rsidRPr="00FB73C5" w:rsidRDefault="00342031" w:rsidP="00795CE2">
      <w:pPr>
        <w:jc w:val="center"/>
        <w:rPr>
          <w:b/>
          <w:lang w:val="sr-Cyrl-CS"/>
        </w:rPr>
      </w:pPr>
    </w:p>
    <w:p w:rsidR="00795CE2" w:rsidRDefault="00795CE2" w:rsidP="00795CE2">
      <w:pPr>
        <w:jc w:val="center"/>
        <w:rPr>
          <w:b/>
          <w:lang w:val="en-US"/>
        </w:rPr>
      </w:pPr>
      <w:r w:rsidRPr="004C4FDE">
        <w:rPr>
          <w:b/>
          <w:lang w:val="sr-Cyrl-CS"/>
        </w:rPr>
        <w:t xml:space="preserve">Члан </w:t>
      </w:r>
      <w:r>
        <w:rPr>
          <w:b/>
          <w:lang w:val="sr-Cyrl-CS"/>
        </w:rPr>
        <w:t>11</w:t>
      </w:r>
      <w:r w:rsidRPr="004C4FDE">
        <w:rPr>
          <w:b/>
          <w:lang w:val="sr-Cyrl-CS"/>
        </w:rPr>
        <w:t>.</w:t>
      </w:r>
    </w:p>
    <w:p w:rsidR="00FA5157" w:rsidRPr="00FA5157" w:rsidRDefault="00FA5157" w:rsidP="00795CE2">
      <w:pPr>
        <w:jc w:val="center"/>
        <w:rPr>
          <w:b/>
          <w:lang w:val="en-US"/>
        </w:rPr>
      </w:pPr>
    </w:p>
    <w:p w:rsidR="00795CE2" w:rsidRPr="006A4DE9" w:rsidRDefault="00795CE2" w:rsidP="00795CE2">
      <w:pPr>
        <w:pStyle w:val="BodyText"/>
        <w:ind w:firstLine="720"/>
        <w:rPr>
          <w:szCs w:val="24"/>
        </w:rPr>
      </w:pPr>
      <w:r w:rsidRPr="006A4DE9">
        <w:rPr>
          <w:szCs w:val="24"/>
        </w:rPr>
        <w:t xml:space="preserve">У случају да нека од одредаба, односно неки од </w:t>
      </w:r>
      <w:r>
        <w:rPr>
          <w:szCs w:val="24"/>
          <w:lang w:val="sr-Cyrl-CS"/>
        </w:rPr>
        <w:t>саставних делова</w:t>
      </w:r>
      <w:r w:rsidRPr="006A4DE9">
        <w:rPr>
          <w:szCs w:val="24"/>
        </w:rPr>
        <w:t xml:space="preserve"> овог Уговора</w:t>
      </w:r>
      <w:r>
        <w:rPr>
          <w:szCs w:val="24"/>
          <w:lang w:val="sr-Cyrl-CS"/>
        </w:rPr>
        <w:t>,</w:t>
      </w:r>
      <w:r w:rsidRPr="006A4DE9">
        <w:rPr>
          <w:szCs w:val="24"/>
        </w:rPr>
        <w:t xml:space="preserve"> престану да буду у складу</w:t>
      </w:r>
      <w:r>
        <w:rPr>
          <w:szCs w:val="24"/>
        </w:rPr>
        <w:t xml:space="preserve"> са важећим законским прописима</w:t>
      </w:r>
      <w:r w:rsidRPr="006A4DE9">
        <w:rPr>
          <w:szCs w:val="24"/>
        </w:rPr>
        <w:t xml:space="preserve"> или актима и одлукама </w:t>
      </w:r>
      <w:r>
        <w:rPr>
          <w:szCs w:val="24"/>
        </w:rPr>
        <w:t>Продавца,</w:t>
      </w:r>
      <w:r w:rsidRPr="006A4DE9">
        <w:rPr>
          <w:szCs w:val="24"/>
        </w:rPr>
        <w:t xml:space="preserve"> на послове из овог Уговора примењиваће се прописи, односно акта и одлуке </w:t>
      </w:r>
      <w:r>
        <w:rPr>
          <w:szCs w:val="24"/>
        </w:rPr>
        <w:t>Продавца</w:t>
      </w:r>
      <w:r w:rsidRPr="006A4DE9">
        <w:rPr>
          <w:szCs w:val="24"/>
        </w:rPr>
        <w:t xml:space="preserve"> који су ступили на снагу.</w:t>
      </w:r>
    </w:p>
    <w:p w:rsidR="00795CE2" w:rsidRDefault="00795CE2" w:rsidP="00795CE2">
      <w:pPr>
        <w:ind w:firstLine="720"/>
        <w:jc w:val="both"/>
        <w:rPr>
          <w:lang w:val="sr-Cyrl-CS"/>
        </w:rPr>
      </w:pPr>
      <w:r w:rsidRPr="006A4DE9">
        <w:t>Продавац је дужан да о изменама из претходног става овог члана</w:t>
      </w:r>
      <w:r>
        <w:rPr>
          <w:lang w:val="sr-Cyrl-CS"/>
        </w:rPr>
        <w:t>,</w:t>
      </w:r>
      <w:r w:rsidRPr="006A4DE9">
        <w:t xml:space="preserve"> писменим путем обавести Купаца</w:t>
      </w:r>
      <w:r>
        <w:rPr>
          <w:lang w:val="sr-Cyrl-CS"/>
        </w:rPr>
        <w:t>,</w:t>
      </w:r>
      <w:r w:rsidRPr="006A4DE9">
        <w:t xml:space="preserve"> у року од 5 (пет) радних дана од датума ступања измена на снагу.</w:t>
      </w:r>
    </w:p>
    <w:p w:rsidR="00795CE2" w:rsidRPr="004C4FDE" w:rsidRDefault="00795CE2" w:rsidP="00795CE2">
      <w:pPr>
        <w:jc w:val="both"/>
        <w:rPr>
          <w:lang w:val="sr-Cyrl-CS"/>
        </w:rPr>
      </w:pPr>
    </w:p>
    <w:p w:rsidR="00795CE2" w:rsidRDefault="00795CE2" w:rsidP="00795CE2">
      <w:pPr>
        <w:jc w:val="center"/>
        <w:rPr>
          <w:b/>
          <w:lang w:val="en-US"/>
        </w:rPr>
      </w:pPr>
      <w:r w:rsidRPr="004C4FDE">
        <w:rPr>
          <w:b/>
          <w:lang w:val="sr-Cyrl-CS"/>
        </w:rPr>
        <w:t xml:space="preserve">Члан </w:t>
      </w:r>
      <w:r>
        <w:rPr>
          <w:b/>
          <w:lang w:val="sr-Cyrl-CS"/>
        </w:rPr>
        <w:t>12</w:t>
      </w:r>
      <w:r w:rsidRPr="004C4FDE">
        <w:rPr>
          <w:b/>
          <w:lang w:val="sr-Cyrl-CS"/>
        </w:rPr>
        <w:t>.</w:t>
      </w:r>
    </w:p>
    <w:p w:rsidR="00FA5157" w:rsidRPr="00FA5157" w:rsidRDefault="00FA5157" w:rsidP="00795CE2">
      <w:pPr>
        <w:jc w:val="center"/>
        <w:rPr>
          <w:b/>
          <w:lang w:val="en-US"/>
        </w:rPr>
      </w:pPr>
    </w:p>
    <w:p w:rsidR="00795CE2" w:rsidRDefault="00795CE2" w:rsidP="00795CE2">
      <w:pPr>
        <w:ind w:firstLine="720"/>
        <w:jc w:val="both"/>
        <w:rPr>
          <w:lang w:val="sr-Cyrl-CS"/>
        </w:rPr>
      </w:pPr>
      <w:r w:rsidRPr="006A4DE9">
        <w:rPr>
          <w:lang w:val="sl-SI"/>
        </w:rPr>
        <w:t>Овај Уговор се може изменити или допунити у писаној форми - закључивањем анекса уговора.</w:t>
      </w:r>
    </w:p>
    <w:p w:rsidR="00795CE2" w:rsidRPr="00A07040" w:rsidRDefault="00795CE2" w:rsidP="00795CE2">
      <w:pPr>
        <w:ind w:firstLine="720"/>
        <w:jc w:val="both"/>
        <w:rPr>
          <w:lang w:val="sr-Cyrl-CS"/>
        </w:rPr>
      </w:pPr>
      <w:r w:rsidRPr="006A4DE9">
        <w:rPr>
          <w:lang w:val="sl-SI"/>
        </w:rPr>
        <w:t xml:space="preserve">Уговорне стране се обавезују да </w:t>
      </w:r>
      <w:r>
        <w:rPr>
          <w:lang w:val="sr-Cyrl-CS"/>
        </w:rPr>
        <w:t>б</w:t>
      </w:r>
      <w:r w:rsidRPr="00714C02">
        <w:t>ез одлагања писмено обавест</w:t>
      </w:r>
      <w:r>
        <w:rPr>
          <w:lang w:val="sr-Cyrl-CS"/>
        </w:rPr>
        <w:t>е</w:t>
      </w:r>
      <w:r w:rsidRPr="00714C02">
        <w:t xml:space="preserve"> </w:t>
      </w:r>
      <w:r>
        <w:rPr>
          <w:lang w:val="sl-SI"/>
        </w:rPr>
        <w:t>друг</w:t>
      </w:r>
      <w:r>
        <w:rPr>
          <w:lang w:val="sr-Cyrl-CS"/>
        </w:rPr>
        <w:t>у</w:t>
      </w:r>
      <w:r>
        <w:rPr>
          <w:lang w:val="sl-SI"/>
        </w:rPr>
        <w:t xml:space="preserve"> стран</w:t>
      </w:r>
      <w:r>
        <w:rPr>
          <w:lang w:val="sr-Cyrl-CS"/>
        </w:rPr>
        <w:t>у</w:t>
      </w:r>
      <w:r w:rsidRPr="006A4DE9">
        <w:rPr>
          <w:lang w:val="sl-SI"/>
        </w:rPr>
        <w:t xml:space="preserve"> </w:t>
      </w:r>
      <w:r w:rsidRPr="00714C02">
        <w:t xml:space="preserve">о било којој промени у вези са испуњеношћу услова из поступка јавне набавке, која наступи током важења </w:t>
      </w:r>
      <w:r>
        <w:rPr>
          <w:lang w:val="sr-Cyrl-CS"/>
        </w:rPr>
        <w:t>овог У</w:t>
      </w:r>
      <w:r w:rsidRPr="00714C02">
        <w:t xml:space="preserve">говора и да </w:t>
      </w:r>
      <w:r>
        <w:rPr>
          <w:lang w:val="sr-Cyrl-CS"/>
        </w:rPr>
        <w:t xml:space="preserve">ће </w:t>
      </w:r>
      <w:r>
        <w:t>је документ</w:t>
      </w:r>
      <w:r>
        <w:rPr>
          <w:lang w:val="sr-Cyrl-CS"/>
        </w:rPr>
        <w:t>овати</w:t>
      </w:r>
      <w:r w:rsidRPr="00714C02">
        <w:t xml:space="preserve"> на прописани начин</w:t>
      </w:r>
      <w:r>
        <w:rPr>
          <w:lang w:val="sr-Cyrl-CS"/>
        </w:rPr>
        <w:t xml:space="preserve">, као и да ће </w:t>
      </w:r>
      <w:r w:rsidRPr="006A4DE9">
        <w:rPr>
          <w:lang w:val="sl-SI"/>
        </w:rPr>
        <w:t>достав</w:t>
      </w:r>
      <w:r>
        <w:rPr>
          <w:lang w:val="sr-Cyrl-CS"/>
        </w:rPr>
        <w:t>ити</w:t>
      </w:r>
      <w:r w:rsidRPr="006A4DE9">
        <w:rPr>
          <w:lang w:val="sl-SI"/>
        </w:rPr>
        <w:t xml:space="preserve"> податке о свакој извршеној статусној или о</w:t>
      </w:r>
      <w:r>
        <w:rPr>
          <w:lang w:val="sl-SI"/>
        </w:rPr>
        <w:t>рганизационој промени</w:t>
      </w:r>
      <w:r>
        <w:rPr>
          <w:lang w:val="sr-Cyrl-CS"/>
        </w:rPr>
        <w:t xml:space="preserve"> </w:t>
      </w:r>
      <w:r>
        <w:rPr>
          <w:lang w:val="sl-SI"/>
        </w:rPr>
        <w:t>и св</w:t>
      </w:r>
      <w:r>
        <w:rPr>
          <w:lang w:val="sr-Cyrl-CS"/>
        </w:rPr>
        <w:t>акој</w:t>
      </w:r>
      <w:r w:rsidRPr="006A4DE9">
        <w:rPr>
          <w:lang w:val="sl-SI"/>
        </w:rPr>
        <w:t xml:space="preserve"> друг</w:t>
      </w:r>
      <w:r>
        <w:rPr>
          <w:lang w:val="sr-Cyrl-CS"/>
        </w:rPr>
        <w:t>ој</w:t>
      </w:r>
      <w:r>
        <w:rPr>
          <w:lang w:val="sl-SI"/>
        </w:rPr>
        <w:t xml:space="preserve"> промен</w:t>
      </w:r>
      <w:r>
        <w:rPr>
          <w:lang w:val="sr-Cyrl-CS"/>
        </w:rPr>
        <w:t>и</w:t>
      </w:r>
      <w:r>
        <w:rPr>
          <w:lang w:val="sl-SI"/>
        </w:rPr>
        <w:t xml:space="preserve"> везан</w:t>
      </w:r>
      <w:r>
        <w:rPr>
          <w:lang w:val="sr-Cyrl-CS"/>
        </w:rPr>
        <w:t>о</w:t>
      </w:r>
      <w:r w:rsidRPr="006A4DE9">
        <w:rPr>
          <w:lang w:val="sl-SI"/>
        </w:rPr>
        <w:t xml:space="preserve"> за опште податке (текући рачун, адреса, овлашћена лица и др.)</w:t>
      </w:r>
    </w:p>
    <w:p w:rsidR="00795CE2" w:rsidRPr="00FB73C5" w:rsidRDefault="00795CE2" w:rsidP="00795CE2">
      <w:pPr>
        <w:ind w:firstLine="720"/>
        <w:jc w:val="both"/>
        <w:rPr>
          <w:lang w:val="sr-Cyrl-CS"/>
        </w:rPr>
      </w:pPr>
    </w:p>
    <w:p w:rsidR="00795CE2" w:rsidRDefault="00795CE2" w:rsidP="00795CE2">
      <w:pPr>
        <w:jc w:val="center"/>
        <w:rPr>
          <w:b/>
          <w:lang w:val="en-US"/>
        </w:rPr>
      </w:pPr>
      <w:r w:rsidRPr="004C4FDE">
        <w:rPr>
          <w:b/>
          <w:lang w:val="sr-Cyrl-CS"/>
        </w:rPr>
        <w:t xml:space="preserve">Члан </w:t>
      </w:r>
      <w:r>
        <w:rPr>
          <w:b/>
          <w:lang w:val="sr-Cyrl-CS"/>
        </w:rPr>
        <w:t>13</w:t>
      </w:r>
      <w:r w:rsidRPr="004C4FDE">
        <w:rPr>
          <w:b/>
          <w:lang w:val="sr-Cyrl-CS"/>
        </w:rPr>
        <w:t>.</w:t>
      </w:r>
    </w:p>
    <w:p w:rsidR="00FA5157" w:rsidRPr="00FA5157" w:rsidRDefault="00FA5157" w:rsidP="00795CE2">
      <w:pPr>
        <w:jc w:val="center"/>
        <w:rPr>
          <w:b/>
          <w:lang w:val="en-US"/>
        </w:rPr>
      </w:pPr>
    </w:p>
    <w:p w:rsidR="00795CE2" w:rsidRDefault="00795CE2" w:rsidP="00795CE2">
      <w:pPr>
        <w:ind w:firstLine="720"/>
        <w:jc w:val="both"/>
        <w:rPr>
          <w:lang w:val="sr-Cyrl-CS"/>
        </w:rPr>
      </w:pPr>
      <w:r w:rsidRPr="00FB73C5">
        <w:rPr>
          <w:lang w:val="sr-Cyrl-CS"/>
        </w:rPr>
        <w:t>Уговорне стране су сагласне да се на све међусобне одн</w:t>
      </w:r>
      <w:r>
        <w:rPr>
          <w:lang w:val="sr-Cyrl-CS"/>
        </w:rPr>
        <w:t>осе, који нису дефинисани овим У</w:t>
      </w:r>
      <w:r w:rsidRPr="00FB73C5">
        <w:rPr>
          <w:lang w:val="sr-Cyrl-CS"/>
        </w:rPr>
        <w:t>говором, примењују одредбе Закона о облигационим односима</w:t>
      </w:r>
      <w:r>
        <w:rPr>
          <w:lang w:val="sr-Cyrl-CS"/>
        </w:rPr>
        <w:t>,</w:t>
      </w:r>
      <w:r w:rsidRPr="00391DA0">
        <w:rPr>
          <w:lang w:val="sr-Cyrl-CS"/>
        </w:rPr>
        <w:t xml:space="preserve"> </w:t>
      </w:r>
      <w:r w:rsidRPr="00BB64FC">
        <w:rPr>
          <w:lang w:val="sr-Cyrl-CS"/>
        </w:rPr>
        <w:t>као и други важећи прописи, који регулишу ову материју</w:t>
      </w:r>
      <w:r w:rsidRPr="00FB73C5">
        <w:rPr>
          <w:lang w:val="sr-Cyrl-CS"/>
        </w:rPr>
        <w:t>.</w:t>
      </w:r>
    </w:p>
    <w:p w:rsidR="00795CE2" w:rsidRPr="008D2E7B" w:rsidRDefault="00795CE2" w:rsidP="00795CE2">
      <w:pPr>
        <w:jc w:val="both"/>
        <w:rPr>
          <w:lang w:val="en-US"/>
        </w:rPr>
      </w:pPr>
    </w:p>
    <w:p w:rsidR="00795CE2" w:rsidRDefault="00795CE2" w:rsidP="00795CE2">
      <w:pPr>
        <w:jc w:val="center"/>
        <w:rPr>
          <w:b/>
        </w:rPr>
      </w:pPr>
      <w:r w:rsidRPr="00FB73C5">
        <w:rPr>
          <w:b/>
        </w:rPr>
        <w:t xml:space="preserve">Члан </w:t>
      </w:r>
      <w:r>
        <w:rPr>
          <w:b/>
          <w:lang w:val="sr-Cyrl-CS"/>
        </w:rPr>
        <w:t>14</w:t>
      </w:r>
      <w:r w:rsidRPr="00FB73C5">
        <w:rPr>
          <w:b/>
        </w:rPr>
        <w:t>.</w:t>
      </w:r>
    </w:p>
    <w:p w:rsidR="00FA5157" w:rsidRDefault="00FA5157" w:rsidP="00795CE2">
      <w:pPr>
        <w:jc w:val="center"/>
        <w:rPr>
          <w:b/>
          <w:lang w:val="sr-Cyrl-CS"/>
        </w:rPr>
      </w:pPr>
    </w:p>
    <w:p w:rsidR="00795CE2" w:rsidRPr="00C662F0" w:rsidRDefault="00795CE2" w:rsidP="00795CE2">
      <w:pPr>
        <w:ind w:firstLine="720"/>
        <w:jc w:val="both"/>
        <w:rPr>
          <w:lang w:val="sr-Cyrl-CS"/>
        </w:rPr>
      </w:pPr>
      <w:r w:rsidRPr="00FB73C5">
        <w:t>Уговорне стране су сагласне да евентуалне спорове из овог угово</w:t>
      </w:r>
      <w:r>
        <w:t>рног односа решавају споразумно</w:t>
      </w:r>
      <w:r>
        <w:rPr>
          <w:lang w:val="sr-Cyrl-CS"/>
        </w:rPr>
        <w:t>.</w:t>
      </w:r>
    </w:p>
    <w:p w:rsidR="00795CE2" w:rsidRPr="004C4FDE" w:rsidRDefault="00795CE2" w:rsidP="00795CE2">
      <w:pPr>
        <w:ind w:firstLine="720"/>
        <w:jc w:val="both"/>
        <w:rPr>
          <w:lang w:val="sr-Cyrl-CS"/>
        </w:rPr>
      </w:pPr>
      <w:r w:rsidRPr="00BB64FC">
        <w:rPr>
          <w:lang w:val="sr-Cyrl-CS"/>
        </w:rPr>
        <w:t xml:space="preserve">Уколико спорови између уговорнх страна не буду решени споразумно, уговара се надлежност Привредног суда у </w:t>
      </w:r>
      <w:r w:rsidR="00342031">
        <w:rPr>
          <w:lang w:val="sr-Cyrl-CS"/>
        </w:rPr>
        <w:t>Ниш</w:t>
      </w:r>
      <w:r w:rsidRPr="00BB64FC">
        <w:rPr>
          <w:lang w:val="sr-Cyrl-CS"/>
        </w:rPr>
        <w:t>у.</w:t>
      </w:r>
    </w:p>
    <w:p w:rsidR="00342031" w:rsidRDefault="00342031" w:rsidP="00795CE2">
      <w:pPr>
        <w:jc w:val="center"/>
        <w:rPr>
          <w:b/>
          <w:lang w:val="sr-Cyrl-CS"/>
        </w:rPr>
      </w:pPr>
    </w:p>
    <w:p w:rsidR="007E4D06" w:rsidRDefault="007E4D06" w:rsidP="00795CE2">
      <w:pPr>
        <w:jc w:val="center"/>
        <w:rPr>
          <w:b/>
          <w:lang w:val="sr-Cyrl-CS"/>
        </w:rPr>
      </w:pPr>
    </w:p>
    <w:p w:rsidR="007E4D06" w:rsidRDefault="007E4D06" w:rsidP="00795CE2">
      <w:pPr>
        <w:jc w:val="center"/>
        <w:rPr>
          <w:b/>
          <w:lang w:val="sr-Cyrl-CS"/>
        </w:rPr>
      </w:pPr>
    </w:p>
    <w:p w:rsidR="007E4D06" w:rsidRPr="007E4D06" w:rsidRDefault="007E4D06" w:rsidP="00795CE2">
      <w:pPr>
        <w:jc w:val="center"/>
        <w:rPr>
          <w:b/>
          <w:lang w:val="sr-Cyrl-CS"/>
        </w:rPr>
      </w:pPr>
    </w:p>
    <w:p w:rsidR="00795CE2" w:rsidRDefault="00795CE2" w:rsidP="00795CE2">
      <w:pPr>
        <w:jc w:val="center"/>
        <w:rPr>
          <w:b/>
          <w:lang w:val="en-US"/>
        </w:rPr>
      </w:pPr>
      <w:r w:rsidRPr="004C4FDE">
        <w:rPr>
          <w:b/>
          <w:lang w:val="sr-Cyrl-CS"/>
        </w:rPr>
        <w:lastRenderedPageBreak/>
        <w:t>Члан 1</w:t>
      </w:r>
      <w:r>
        <w:rPr>
          <w:b/>
          <w:lang w:val="sr-Cyrl-CS"/>
        </w:rPr>
        <w:t>5</w:t>
      </w:r>
      <w:r w:rsidRPr="004C4FDE">
        <w:rPr>
          <w:b/>
          <w:lang w:val="sr-Cyrl-CS"/>
        </w:rPr>
        <w:t>.</w:t>
      </w:r>
    </w:p>
    <w:p w:rsidR="00FA5157" w:rsidRPr="00FA5157" w:rsidRDefault="00FA5157" w:rsidP="00795CE2">
      <w:pPr>
        <w:jc w:val="center"/>
        <w:rPr>
          <w:b/>
          <w:lang w:val="en-US"/>
        </w:rPr>
      </w:pPr>
    </w:p>
    <w:p w:rsidR="00795CE2" w:rsidRPr="004C4FDE" w:rsidRDefault="00795CE2" w:rsidP="00795CE2">
      <w:pPr>
        <w:ind w:firstLine="720"/>
        <w:jc w:val="both"/>
        <w:rPr>
          <w:lang w:val="sr-Cyrl-CS"/>
        </w:rPr>
      </w:pPr>
      <w:r w:rsidRPr="004C4FDE">
        <w:rPr>
          <w:lang w:val="sr-Cyrl-CS"/>
        </w:rPr>
        <w:t xml:space="preserve">Уговорне стране сагласно изјављују да су </w:t>
      </w:r>
      <w:r>
        <w:rPr>
          <w:lang w:val="sr-Cyrl-CS"/>
        </w:rPr>
        <w:t xml:space="preserve">овај </w:t>
      </w:r>
      <w:r w:rsidRPr="00FB73C5">
        <w:rPr>
          <w:lang w:val="sr-Latn-CS"/>
        </w:rPr>
        <w:t>У</w:t>
      </w:r>
      <w:r w:rsidRPr="004C4FDE">
        <w:rPr>
          <w:lang w:val="sr-Cyrl-CS"/>
        </w:rPr>
        <w:t>говор прочитале, разумеле и да уговорне одредбе у свему представљају израз њихове стварне воље.</w:t>
      </w:r>
    </w:p>
    <w:p w:rsidR="00342031" w:rsidRPr="00FA5157" w:rsidRDefault="00342031" w:rsidP="00795CE2">
      <w:pPr>
        <w:ind w:firstLine="720"/>
        <w:jc w:val="both"/>
        <w:rPr>
          <w:lang w:val="en-US"/>
        </w:rPr>
      </w:pPr>
    </w:p>
    <w:p w:rsidR="00795CE2" w:rsidRDefault="00795CE2" w:rsidP="00795CE2">
      <w:pPr>
        <w:jc w:val="center"/>
        <w:rPr>
          <w:b/>
          <w:lang w:val="en-US"/>
        </w:rPr>
      </w:pPr>
      <w:r w:rsidRPr="004C4FDE">
        <w:rPr>
          <w:b/>
          <w:lang w:val="sr-Cyrl-CS"/>
        </w:rPr>
        <w:t>Члан 1</w:t>
      </w:r>
      <w:r>
        <w:rPr>
          <w:b/>
          <w:lang w:val="sr-Cyrl-CS"/>
        </w:rPr>
        <w:t>6</w:t>
      </w:r>
      <w:r w:rsidRPr="004C4FDE">
        <w:rPr>
          <w:b/>
          <w:lang w:val="sr-Cyrl-CS"/>
        </w:rPr>
        <w:t>.</w:t>
      </w:r>
    </w:p>
    <w:p w:rsidR="00FA5157" w:rsidRPr="00FA5157" w:rsidRDefault="00FA5157" w:rsidP="00795CE2">
      <w:pPr>
        <w:jc w:val="center"/>
        <w:rPr>
          <w:b/>
          <w:lang w:val="en-US"/>
        </w:rPr>
      </w:pPr>
    </w:p>
    <w:p w:rsidR="00795CE2" w:rsidRPr="004C4FDE" w:rsidRDefault="00795CE2" w:rsidP="00795CE2">
      <w:pPr>
        <w:ind w:firstLine="720"/>
        <w:jc w:val="both"/>
        <w:rPr>
          <w:lang w:val="sr-Cyrl-CS"/>
        </w:rPr>
      </w:pPr>
      <w:r>
        <w:rPr>
          <w:lang w:val="sr-Cyrl-CS"/>
        </w:rPr>
        <w:t xml:space="preserve">Овај </w:t>
      </w:r>
      <w:r w:rsidRPr="004C4FDE">
        <w:rPr>
          <w:lang w:val="sr-Cyrl-CS"/>
        </w:rPr>
        <w:t xml:space="preserve">Уговор је сачињен у </w:t>
      </w:r>
      <w:r w:rsidR="003B5205">
        <w:rPr>
          <w:lang w:val="en-US"/>
        </w:rPr>
        <w:t>6 ( шест )</w:t>
      </w:r>
      <w:r w:rsidRPr="004C4FDE">
        <w:rPr>
          <w:lang w:val="sr-Cyrl-CS"/>
        </w:rPr>
        <w:t xml:space="preserve"> истоветна примерка, од којих по </w:t>
      </w:r>
      <w:r w:rsidR="002812E1">
        <w:rPr>
          <w:lang w:val="sr-Cyrl-CS"/>
        </w:rPr>
        <w:t>3</w:t>
      </w:r>
      <w:r w:rsidRPr="004C4FDE">
        <w:rPr>
          <w:lang w:val="sr-Cyrl-CS"/>
        </w:rPr>
        <w:t xml:space="preserve"> </w:t>
      </w:r>
      <w:r w:rsidR="002812E1">
        <w:rPr>
          <w:lang w:val="sr-Cyrl-CS"/>
        </w:rPr>
        <w:t>( три</w:t>
      </w:r>
      <w:r w:rsidR="003B5205">
        <w:rPr>
          <w:lang w:val="sr-Cyrl-CS"/>
        </w:rPr>
        <w:t xml:space="preserve"> ) </w:t>
      </w:r>
      <w:r w:rsidRPr="004C4FDE">
        <w:rPr>
          <w:lang w:val="sr-Cyrl-CS"/>
        </w:rPr>
        <w:t>примерка задржава</w:t>
      </w:r>
      <w:r w:rsidRPr="00FB73C5">
        <w:rPr>
          <w:lang w:val="sr-Latn-CS"/>
        </w:rPr>
        <w:t xml:space="preserve"> свака</w:t>
      </w:r>
      <w:r w:rsidRPr="004C4FDE">
        <w:rPr>
          <w:lang w:val="sr-Cyrl-CS"/>
        </w:rPr>
        <w:t xml:space="preserve"> уговорна страна.</w:t>
      </w:r>
    </w:p>
    <w:p w:rsidR="00795CE2" w:rsidRDefault="00795CE2" w:rsidP="00795CE2">
      <w:pPr>
        <w:jc w:val="both"/>
        <w:rPr>
          <w:lang w:val="sr-Cyrl-CS"/>
        </w:rPr>
      </w:pPr>
    </w:p>
    <w:p w:rsidR="00795CE2" w:rsidRDefault="00795CE2" w:rsidP="00795CE2">
      <w:pPr>
        <w:jc w:val="both"/>
        <w:rPr>
          <w:lang w:val="sr-Cyrl-CS"/>
        </w:rPr>
      </w:pPr>
    </w:p>
    <w:p w:rsidR="00795CE2" w:rsidRDefault="00795CE2"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62470C" w:rsidRDefault="0062470C" w:rsidP="00795CE2">
      <w:pPr>
        <w:jc w:val="both"/>
        <w:rPr>
          <w:lang w:val="sr-Cyrl-CS"/>
        </w:rPr>
      </w:pPr>
    </w:p>
    <w:p w:rsidR="00795CE2" w:rsidRDefault="00795CE2" w:rsidP="00795CE2">
      <w:pPr>
        <w:jc w:val="both"/>
        <w:rPr>
          <w:lang w:val="sr-Cyrl-CS"/>
        </w:rPr>
      </w:pPr>
    </w:p>
    <w:p w:rsidR="00795CE2" w:rsidRDefault="00795CE2" w:rsidP="00795CE2">
      <w:pPr>
        <w:ind w:firstLine="720"/>
        <w:jc w:val="both"/>
        <w:rPr>
          <w:lang w:val="sr-Cyrl-CS"/>
        </w:rPr>
      </w:pPr>
      <w:r>
        <w:rPr>
          <w:lang w:val="sr-Cyrl-CS"/>
        </w:rPr>
        <w:t xml:space="preserve">      За ПРОДАВЦА</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За КУПЦА       </w:t>
      </w:r>
    </w:p>
    <w:p w:rsidR="00795CE2" w:rsidRDefault="00795CE2" w:rsidP="00795CE2">
      <w:pPr>
        <w:ind w:left="720"/>
        <w:jc w:val="both"/>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 xml:space="preserve"> </w:t>
      </w:r>
      <w:r>
        <w:rPr>
          <w:lang w:val="sr-Cyrl-CS"/>
        </w:rPr>
        <w:tab/>
        <w:t xml:space="preserve">                                                             </w:t>
      </w:r>
    </w:p>
    <w:p w:rsidR="00795CE2" w:rsidRDefault="00795CE2" w:rsidP="00795CE2">
      <w:pPr>
        <w:jc w:val="both"/>
        <w:rPr>
          <w:lang w:val="sr-Cyrl-CS"/>
        </w:rPr>
      </w:pPr>
    </w:p>
    <w:p w:rsidR="00265D5A" w:rsidRDefault="00795CE2" w:rsidP="00795CE2">
      <w:pPr>
        <w:jc w:val="both"/>
        <w:rPr>
          <w:lang w:val="sr-Cyrl-CS"/>
        </w:rPr>
      </w:pPr>
      <w:r>
        <w:rPr>
          <w:lang w:val="sr-Cyrl-CS"/>
        </w:rPr>
        <w:t>_______________________________</w:t>
      </w:r>
      <w:r>
        <w:rPr>
          <w:lang w:val="sr-Cyrl-CS"/>
        </w:rPr>
        <w:tab/>
      </w:r>
      <w:r>
        <w:rPr>
          <w:lang w:val="sr-Cyrl-CS"/>
        </w:rPr>
        <w:tab/>
      </w:r>
      <w:r>
        <w:rPr>
          <w:lang w:val="sr-Cyrl-CS"/>
        </w:rPr>
        <w:tab/>
        <w:t>_________________________________</w:t>
      </w:r>
    </w:p>
    <w:p w:rsidR="00FA6CE5" w:rsidRDefault="00265D5A" w:rsidP="0062470C">
      <w:pPr>
        <w:jc w:val="both"/>
        <w:rPr>
          <w:lang w:val="sr-Cyrl-CS"/>
        </w:rPr>
      </w:pPr>
      <w:r>
        <w:rPr>
          <w:lang w:val="sr-Cyrl-CS"/>
        </w:rPr>
        <w:t xml:space="preserve">      </w:t>
      </w:r>
      <w:r>
        <w:rPr>
          <w:lang w:val="sr-Cyrl-CS"/>
        </w:rPr>
        <w:tab/>
      </w:r>
      <w:r>
        <w:rPr>
          <w:lang w:val="sr-Cyrl-CS"/>
        </w:rPr>
        <w:tab/>
      </w:r>
      <w:r>
        <w:rPr>
          <w:lang w:val="sr-Cyrl-CS"/>
        </w:rPr>
        <w:tab/>
      </w:r>
    </w:p>
    <w:p w:rsidR="0062470C" w:rsidRDefault="0062470C" w:rsidP="0062470C">
      <w:pPr>
        <w:jc w:val="both"/>
        <w:rPr>
          <w:lang w:val="sr-Cyrl-CS"/>
        </w:rPr>
      </w:pPr>
    </w:p>
    <w:p w:rsidR="007E4D06" w:rsidRDefault="007E4D06" w:rsidP="0062470C">
      <w:pPr>
        <w:jc w:val="both"/>
        <w:rPr>
          <w:lang w:val="sr-Cyrl-CS"/>
        </w:rPr>
      </w:pPr>
    </w:p>
    <w:p w:rsidR="007E4D06" w:rsidRDefault="007E4D06" w:rsidP="0062470C">
      <w:pPr>
        <w:jc w:val="both"/>
        <w:rPr>
          <w:lang w:val="sr-Cyrl-CS"/>
        </w:rPr>
      </w:pPr>
    </w:p>
    <w:p w:rsidR="007E4D06" w:rsidRDefault="007E4D06" w:rsidP="0062470C">
      <w:pPr>
        <w:jc w:val="both"/>
        <w:rPr>
          <w:lang w:val="sr-Cyrl-CS"/>
        </w:rPr>
      </w:pPr>
    </w:p>
    <w:p w:rsidR="007E4D06" w:rsidRDefault="007E4D06" w:rsidP="0062470C">
      <w:pPr>
        <w:jc w:val="both"/>
        <w:rPr>
          <w:lang w:val="sr-Cyrl-CS"/>
        </w:rPr>
      </w:pPr>
    </w:p>
    <w:p w:rsidR="00995732" w:rsidRDefault="00995732" w:rsidP="00A313FA">
      <w:pPr>
        <w:ind w:left="7200" w:firstLine="720"/>
        <w:rPr>
          <w:b/>
          <w:u w:val="single"/>
          <w:lang w:val="sr-Cyrl-CS"/>
        </w:rPr>
      </w:pPr>
    </w:p>
    <w:p w:rsidR="00995732" w:rsidRDefault="00995732" w:rsidP="00A313FA">
      <w:pPr>
        <w:ind w:left="7200" w:firstLine="720"/>
        <w:rPr>
          <w:b/>
          <w:u w:val="single"/>
          <w:lang w:val="sr-Cyrl-CS"/>
        </w:rPr>
      </w:pPr>
    </w:p>
    <w:p w:rsidR="00995732" w:rsidRDefault="00995732" w:rsidP="00A313FA">
      <w:pPr>
        <w:ind w:left="7200" w:firstLine="720"/>
        <w:rPr>
          <w:b/>
          <w:u w:val="single"/>
          <w:lang w:val="sr-Cyrl-CS"/>
        </w:rPr>
      </w:pPr>
    </w:p>
    <w:p w:rsidR="00995732" w:rsidRDefault="00995732" w:rsidP="00A313FA">
      <w:pPr>
        <w:ind w:left="7200" w:firstLine="720"/>
        <w:rPr>
          <w:b/>
          <w:u w:val="single"/>
          <w:lang w:val="sr-Cyrl-CS"/>
        </w:rPr>
      </w:pPr>
    </w:p>
    <w:p w:rsidR="00265D5A" w:rsidRPr="00A313FA" w:rsidRDefault="00265D5A" w:rsidP="00A313FA">
      <w:pPr>
        <w:ind w:left="7200" w:firstLine="720"/>
        <w:rPr>
          <w:b/>
          <w:u w:val="single"/>
        </w:rPr>
      </w:pPr>
      <w:r w:rsidRPr="00202C60">
        <w:rPr>
          <w:b/>
          <w:u w:val="single"/>
          <w:lang w:val="sr-Cyrl-CS"/>
        </w:rPr>
        <w:lastRenderedPageBreak/>
        <w:t xml:space="preserve">ОБРАЗАЦ </w:t>
      </w:r>
      <w:r w:rsidR="00417E6E">
        <w:rPr>
          <w:b/>
          <w:u w:val="single"/>
          <w:lang w:val="en-US"/>
        </w:rPr>
        <w:t>5</w:t>
      </w:r>
    </w:p>
    <w:p w:rsidR="00265D5A" w:rsidRPr="005F6799" w:rsidRDefault="00265D5A" w:rsidP="00265D5A">
      <w:pPr>
        <w:rPr>
          <w:u w:val="single"/>
          <w:lang w:val="sr-Cyrl-CS"/>
        </w:rPr>
      </w:pPr>
    </w:p>
    <w:p w:rsidR="00265D5A" w:rsidRDefault="00265D5A" w:rsidP="00265D5A">
      <w:pPr>
        <w:jc w:val="center"/>
        <w:rPr>
          <w:b/>
          <w:sz w:val="28"/>
          <w:szCs w:val="28"/>
          <w:lang w:val="sr-Cyrl-CS"/>
        </w:rPr>
      </w:pPr>
      <w:r>
        <w:rPr>
          <w:b/>
          <w:sz w:val="28"/>
          <w:szCs w:val="28"/>
          <w:lang w:val="sr-Cyrl-CS"/>
        </w:rPr>
        <w:t>ИЗЈАВА О НЕЗАВИСНОЈ ПОНУДИ</w:t>
      </w:r>
    </w:p>
    <w:p w:rsidR="00265D5A" w:rsidRDefault="00265D5A" w:rsidP="00265D5A">
      <w:pPr>
        <w:jc w:val="center"/>
        <w:rPr>
          <w:b/>
          <w:lang w:val="sr-Cyrl-CS"/>
        </w:rPr>
      </w:pPr>
    </w:p>
    <w:p w:rsidR="00265D5A" w:rsidRDefault="00265D5A" w:rsidP="00265D5A">
      <w:pPr>
        <w:jc w:val="center"/>
        <w:rPr>
          <w:b/>
          <w:lang w:val="sr-Cyrl-CS"/>
        </w:rPr>
      </w:pPr>
    </w:p>
    <w:p w:rsidR="00265D5A" w:rsidRPr="00CE1477" w:rsidRDefault="00265D5A" w:rsidP="00265D5A">
      <w:pPr>
        <w:ind w:firstLine="720"/>
        <w:jc w:val="both"/>
        <w:rPr>
          <w:lang w:val="sr-Latn-CS"/>
        </w:rPr>
      </w:pPr>
      <w:r>
        <w:rPr>
          <w:lang w:val="sr-Cyrl-CS"/>
        </w:rPr>
        <w:t>У</w:t>
      </w:r>
      <w:r w:rsidRPr="00134A8F">
        <w:rPr>
          <w:lang w:val="sr-Cyrl-CS"/>
        </w:rPr>
        <w:t xml:space="preserve"> поступку јавне набавке мале вредности:</w:t>
      </w:r>
      <w:r>
        <w:rPr>
          <w:b/>
          <w:lang w:val="sr-Cyrl-CS"/>
        </w:rPr>
        <w:t xml:space="preserve"> </w:t>
      </w:r>
      <w:r w:rsidRPr="00DB1364">
        <w:rPr>
          <w:b/>
          <w:lang w:val="sr-Cyrl-CS"/>
        </w:rPr>
        <w:t xml:space="preserve">Куповина добара - </w:t>
      </w:r>
      <w:r>
        <w:rPr>
          <w:b/>
          <w:lang w:val="sr-Cyrl-CS"/>
        </w:rPr>
        <w:t>Гориво, број ЈНМВ -</w:t>
      </w:r>
      <w:r w:rsidR="00A313FA" w:rsidRPr="00A313FA">
        <w:rPr>
          <w:b/>
        </w:rPr>
        <w:t>404-604/2020-02</w:t>
      </w:r>
      <w:r w:rsidR="00A313FA">
        <w:rPr>
          <w:b/>
          <w:lang w:val="sr-Cyrl-CS"/>
        </w:rPr>
        <w:t xml:space="preserve"> </w:t>
      </w:r>
      <w:r>
        <w:rPr>
          <w:b/>
          <w:lang w:val="sr-Cyrl-CS"/>
        </w:rPr>
        <w:t xml:space="preserve">добара: </w:t>
      </w:r>
    </w:p>
    <w:p w:rsidR="00265D5A" w:rsidRPr="00D60A9E" w:rsidRDefault="00265D5A" w:rsidP="00265D5A">
      <w:pPr>
        <w:ind w:firstLine="720"/>
        <w:rPr>
          <w:b/>
          <w:lang w:val="sr-Cyrl-CS"/>
        </w:rPr>
      </w:pPr>
    </w:p>
    <w:p w:rsidR="00265D5A" w:rsidRPr="00D60A9E" w:rsidRDefault="00265D5A" w:rsidP="00265D5A">
      <w:pPr>
        <w:ind w:firstLine="720"/>
        <w:rPr>
          <w:b/>
          <w:lang w:val="sr-Cyrl-CS"/>
        </w:rPr>
      </w:pPr>
    </w:p>
    <w:p w:rsidR="00265D5A" w:rsidRPr="00D60A9E" w:rsidRDefault="00265D5A" w:rsidP="00265D5A">
      <w:pPr>
        <w:ind w:firstLine="720"/>
        <w:rPr>
          <w:b/>
          <w:lang w:val="sr-Cyrl-CS"/>
        </w:rPr>
      </w:pPr>
      <w:r w:rsidRPr="00D60A9E">
        <w:rPr>
          <w:b/>
          <w:lang w:val="sr-Cyrl-CS"/>
        </w:rPr>
        <w:t>А) Понуђач:</w:t>
      </w:r>
    </w:p>
    <w:p w:rsidR="00265D5A" w:rsidRPr="00D60A9E" w:rsidRDefault="00265D5A" w:rsidP="00265D5A">
      <w:pPr>
        <w:ind w:firstLine="720"/>
        <w:rPr>
          <w:b/>
          <w:lang w:val="sr-Cyrl-CS"/>
        </w:rPr>
      </w:pPr>
    </w:p>
    <w:p w:rsidR="00265D5A" w:rsidRPr="00D60A9E" w:rsidRDefault="00265D5A" w:rsidP="00265D5A">
      <w:pPr>
        <w:ind w:firstLine="720"/>
        <w:rPr>
          <w:b/>
          <w:lang w:val="sr-Cyrl-CS"/>
        </w:rPr>
      </w:pPr>
      <w:r w:rsidRPr="00D60A9E">
        <w:rPr>
          <w:b/>
          <w:lang w:val="sr-Cyrl-CS"/>
        </w:rPr>
        <w:t xml:space="preserve">Б) Подизвођач: </w:t>
      </w:r>
    </w:p>
    <w:p w:rsidR="00265D5A" w:rsidRPr="00D60A9E" w:rsidRDefault="00265D5A" w:rsidP="00265D5A">
      <w:pPr>
        <w:ind w:firstLine="720"/>
        <w:rPr>
          <w:b/>
          <w:lang w:val="sr-Cyrl-CS"/>
        </w:rPr>
      </w:pPr>
    </w:p>
    <w:p w:rsidR="00265D5A" w:rsidRPr="00D60A9E" w:rsidRDefault="00265D5A" w:rsidP="00265D5A">
      <w:pPr>
        <w:ind w:firstLine="720"/>
        <w:rPr>
          <w:b/>
          <w:lang w:val="sr-Cyrl-CS"/>
        </w:rPr>
      </w:pPr>
      <w:r w:rsidRPr="00D60A9E">
        <w:rPr>
          <w:b/>
          <w:lang w:val="sr-Cyrl-CS"/>
        </w:rPr>
        <w:t>В) Понуђач који је учесник у заједничкој понуди:</w:t>
      </w:r>
    </w:p>
    <w:p w:rsidR="00265D5A" w:rsidRPr="00D60A9E" w:rsidRDefault="00265D5A" w:rsidP="00265D5A">
      <w:pPr>
        <w:ind w:firstLine="720"/>
        <w:rPr>
          <w:lang w:val="sr-Cyrl-CS"/>
        </w:rPr>
      </w:pPr>
      <w:r w:rsidRPr="00D60A9E">
        <w:rPr>
          <w:b/>
          <w:lang w:val="sr-Cyrl-CS"/>
        </w:rPr>
        <w:t xml:space="preserve">     </w:t>
      </w:r>
      <w:r w:rsidRPr="00D60A9E">
        <w:rPr>
          <w:i/>
          <w:lang w:val="sr-Cyrl-CS"/>
        </w:rPr>
        <w:t xml:space="preserve">(Заокружити </w:t>
      </w:r>
      <w:r w:rsidRPr="00D60A9E">
        <w:rPr>
          <w:b/>
          <w:i/>
          <w:lang w:val="sr-Cyrl-CS"/>
        </w:rPr>
        <w:t>А)</w:t>
      </w:r>
      <w:r w:rsidRPr="00D60A9E">
        <w:rPr>
          <w:i/>
          <w:lang w:val="sr-Cyrl-CS"/>
        </w:rPr>
        <w:t xml:space="preserve">, </w:t>
      </w:r>
      <w:r w:rsidRPr="00D60A9E">
        <w:rPr>
          <w:b/>
          <w:i/>
          <w:lang w:val="sr-Cyrl-CS"/>
        </w:rPr>
        <w:t>Б)</w:t>
      </w:r>
      <w:r w:rsidRPr="00D60A9E">
        <w:rPr>
          <w:i/>
          <w:lang w:val="sr-Cyrl-CS"/>
        </w:rPr>
        <w:t xml:space="preserve"> или </w:t>
      </w:r>
      <w:r w:rsidRPr="00D60A9E">
        <w:rPr>
          <w:b/>
          <w:i/>
          <w:lang w:val="sr-Cyrl-CS"/>
        </w:rPr>
        <w:t>В)</w:t>
      </w:r>
      <w:r w:rsidRPr="00D60A9E">
        <w:rPr>
          <w:i/>
          <w:lang w:val="sr-Cyrl-CS"/>
        </w:rPr>
        <w:t>)</w:t>
      </w:r>
    </w:p>
    <w:p w:rsidR="00265D5A" w:rsidRPr="00CE1477" w:rsidRDefault="00265D5A" w:rsidP="00265D5A">
      <w:pPr>
        <w:jc w:val="center"/>
        <w:rPr>
          <w:lang w:val="sr-Cyrl-CS"/>
        </w:rPr>
      </w:pPr>
    </w:p>
    <w:p w:rsidR="00265D5A" w:rsidRPr="0056568A" w:rsidRDefault="00265D5A" w:rsidP="00265D5A">
      <w:pPr>
        <w:jc w:val="center"/>
        <w:rPr>
          <w:lang w:val="sr-Cyrl-CS"/>
        </w:rPr>
      </w:pPr>
    </w:p>
    <w:p w:rsidR="00265D5A" w:rsidRPr="0056568A" w:rsidRDefault="00265D5A" w:rsidP="00265D5A">
      <w:pPr>
        <w:jc w:val="center"/>
        <w:rPr>
          <w:lang w:val="sr-Cyrl-CS"/>
        </w:rPr>
      </w:pPr>
    </w:p>
    <w:p w:rsidR="00265D5A" w:rsidRDefault="00265D5A" w:rsidP="00265D5A">
      <w:pPr>
        <w:jc w:val="both"/>
        <w:rPr>
          <w:lang w:val="sr-Cyrl-CS"/>
        </w:rPr>
      </w:pPr>
      <w:r w:rsidRPr="0056568A">
        <w:rPr>
          <w:lang w:val="sr-Cyrl-CS"/>
        </w:rPr>
        <w:t>_________________________ из ________________, ул. ________________________________, изјављује под пуном материјалном и кривичном одговорношћу, да</w:t>
      </w:r>
      <w:r>
        <w:rPr>
          <w:lang w:val="sr-Cyrl-CS"/>
        </w:rPr>
        <w:t xml:space="preserve"> је понуду поднео независно, без договора са другим понуђачима или заинтересованим лицима.</w:t>
      </w:r>
    </w:p>
    <w:p w:rsidR="00265D5A" w:rsidRDefault="00265D5A" w:rsidP="00265D5A">
      <w:pPr>
        <w:jc w:val="both"/>
        <w:rPr>
          <w:lang w:val="sr-Cyrl-CS"/>
        </w:rPr>
      </w:pPr>
    </w:p>
    <w:p w:rsidR="00265D5A" w:rsidRDefault="00265D5A" w:rsidP="00265D5A">
      <w:pPr>
        <w:jc w:val="both"/>
        <w:rPr>
          <w:lang w:val="sr-Cyrl-CS"/>
        </w:rPr>
      </w:pPr>
    </w:p>
    <w:p w:rsidR="00265D5A" w:rsidRDefault="00265D5A"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Default="0062470C" w:rsidP="00265D5A">
      <w:pPr>
        <w:jc w:val="both"/>
        <w:rPr>
          <w:lang w:val="sr-Cyrl-CS"/>
        </w:rPr>
      </w:pPr>
    </w:p>
    <w:p w:rsidR="0062470C" w:rsidRPr="00F26FA0" w:rsidRDefault="0062470C" w:rsidP="00265D5A">
      <w:pPr>
        <w:jc w:val="both"/>
        <w:rPr>
          <w:lang w:val="sr-Cyrl-CS"/>
        </w:rPr>
      </w:pPr>
    </w:p>
    <w:p w:rsidR="00265D5A" w:rsidRPr="00CE1477" w:rsidRDefault="00265D5A" w:rsidP="00265D5A">
      <w:pPr>
        <w:jc w:val="both"/>
        <w:rPr>
          <w:lang w:val="sr-Cyrl-CS"/>
        </w:rPr>
      </w:pPr>
    </w:p>
    <w:p w:rsidR="00265D5A" w:rsidRPr="00F26FA0" w:rsidRDefault="00265D5A" w:rsidP="00265D5A">
      <w:pPr>
        <w:ind w:left="4320" w:firstLine="720"/>
        <w:rPr>
          <w:b/>
          <w:lang w:val="sr-Cyrl-CS"/>
        </w:rPr>
      </w:pPr>
      <w:r w:rsidRPr="00F26FA0">
        <w:rPr>
          <w:b/>
          <w:lang w:val="sr-Cyrl-CS"/>
        </w:rPr>
        <w:t>М.П.</w:t>
      </w:r>
      <w:r w:rsidRPr="00F26FA0">
        <w:rPr>
          <w:lang w:val="sr-Cyrl-CS"/>
        </w:rPr>
        <w:tab/>
      </w:r>
      <w:r w:rsidRPr="00F26FA0">
        <w:rPr>
          <w:lang w:val="sr-Cyrl-CS"/>
        </w:rPr>
        <w:tab/>
        <w:t>________________________</w:t>
      </w:r>
    </w:p>
    <w:p w:rsidR="00265D5A" w:rsidRPr="00F26FA0" w:rsidRDefault="00265D5A" w:rsidP="00265D5A">
      <w:pPr>
        <w:rPr>
          <w:b/>
          <w:lang w:val="sr-Cyrl-CS"/>
        </w:rPr>
      </w:pP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r>
      <w:r w:rsidRPr="00F26FA0">
        <w:rPr>
          <w:b/>
          <w:lang w:val="sr-Cyrl-CS"/>
        </w:rPr>
        <w:tab/>
        <w:t>(потпис овлашћеног лица)</w:t>
      </w:r>
    </w:p>
    <w:p w:rsidR="00265D5A" w:rsidRDefault="00265D5A" w:rsidP="00265D5A">
      <w:pPr>
        <w:jc w:val="both"/>
        <w:rPr>
          <w:b/>
          <w:i/>
          <w:u w:val="single"/>
          <w:lang w:val="sr-Cyrl-CS"/>
        </w:rPr>
      </w:pPr>
    </w:p>
    <w:p w:rsidR="00265D5A" w:rsidRDefault="00265D5A" w:rsidP="00265D5A">
      <w:pPr>
        <w:jc w:val="both"/>
        <w:rPr>
          <w:b/>
          <w:i/>
          <w:u w:val="single"/>
          <w:lang w:val="sr-Cyrl-CS"/>
        </w:rPr>
      </w:pPr>
    </w:p>
    <w:p w:rsidR="00265D5A" w:rsidRDefault="00265D5A" w:rsidP="00265D5A">
      <w:pPr>
        <w:jc w:val="both"/>
        <w:rPr>
          <w:b/>
          <w:i/>
          <w:u w:val="single"/>
          <w:lang w:val="sr-Cyrl-CS"/>
        </w:rPr>
      </w:pPr>
    </w:p>
    <w:p w:rsidR="00265D5A" w:rsidRDefault="00265D5A" w:rsidP="00265D5A">
      <w:pPr>
        <w:jc w:val="both"/>
        <w:rPr>
          <w:b/>
          <w:i/>
          <w:u w:val="single"/>
          <w:lang w:val="sr-Cyrl-CS"/>
        </w:rPr>
      </w:pPr>
    </w:p>
    <w:p w:rsidR="00265D5A" w:rsidRPr="00F26FA0" w:rsidRDefault="00265D5A" w:rsidP="00265D5A">
      <w:pPr>
        <w:jc w:val="both"/>
        <w:rPr>
          <w:b/>
          <w:i/>
          <w:u w:val="single"/>
          <w:lang w:val="sr-Cyrl-CS"/>
        </w:rPr>
      </w:pPr>
    </w:p>
    <w:p w:rsidR="00265D5A" w:rsidRDefault="00265D5A" w:rsidP="00265D5A">
      <w:pPr>
        <w:jc w:val="both"/>
        <w:rPr>
          <w:i/>
          <w:u w:val="single"/>
          <w:lang w:val="en-US"/>
        </w:rPr>
      </w:pPr>
      <w:r w:rsidRPr="00F26FA0">
        <w:rPr>
          <w:b/>
          <w:i/>
          <w:u w:val="single"/>
          <w:lang w:val="sr-Cyrl-CS"/>
        </w:rPr>
        <w:t>Напомена:</w:t>
      </w:r>
      <w:r w:rsidRPr="00F26FA0">
        <w:rPr>
          <w:i/>
          <w:u w:val="single"/>
          <w:lang w:val="sr-Cyrl-CS"/>
        </w:rPr>
        <w:t xml:space="preserve"> </w:t>
      </w:r>
    </w:p>
    <w:p w:rsidR="00D504E0" w:rsidRPr="00D504E0" w:rsidRDefault="00D504E0" w:rsidP="00265D5A">
      <w:pPr>
        <w:jc w:val="both"/>
        <w:rPr>
          <w:i/>
          <w:u w:val="single"/>
          <w:lang w:val="en-US"/>
        </w:rPr>
      </w:pPr>
    </w:p>
    <w:p w:rsidR="00265D5A" w:rsidRPr="00F26FA0" w:rsidRDefault="00265D5A" w:rsidP="00265D5A">
      <w:pPr>
        <w:ind w:firstLine="720"/>
        <w:jc w:val="both"/>
        <w:rPr>
          <w:i/>
          <w:lang w:val="sr-Cyrl-CS"/>
        </w:rPr>
      </w:pPr>
      <w:r w:rsidRPr="00F26FA0">
        <w:rPr>
          <w:i/>
          <w:lang w:val="sr-Cyrl-CS"/>
        </w:rPr>
        <w:t>- Образац мора бити попуњен по свим ставкама, печатом оверен и потписан.</w:t>
      </w:r>
    </w:p>
    <w:p w:rsidR="00265D5A" w:rsidRDefault="00265D5A" w:rsidP="00265D5A">
      <w:pPr>
        <w:rPr>
          <w:lang w:val="sr-Cyrl-CS"/>
        </w:rPr>
      </w:pPr>
    </w:p>
    <w:p w:rsidR="00265D5A" w:rsidRDefault="00265D5A" w:rsidP="00265D5A">
      <w:pPr>
        <w:rPr>
          <w:lang w:val="sr-Cyrl-CS"/>
        </w:rPr>
      </w:pPr>
    </w:p>
    <w:p w:rsidR="00265D5A" w:rsidRDefault="00265D5A" w:rsidP="00265D5A">
      <w:pPr>
        <w:rPr>
          <w:lang w:val="sr-Cyrl-CS"/>
        </w:rPr>
      </w:pPr>
    </w:p>
    <w:sectPr w:rsidR="00265D5A" w:rsidSect="00EB2EFB">
      <w:footerReference w:type="default" r:id="rId12"/>
      <w:pgSz w:w="12242" w:h="15842" w:code="1"/>
      <w:pgMar w:top="899" w:right="1082" w:bottom="89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74" w:rsidRDefault="00481F74">
      <w:r>
        <w:separator/>
      </w:r>
    </w:p>
  </w:endnote>
  <w:endnote w:type="continuationSeparator" w:id="0">
    <w:p w:rsidR="00481F74" w:rsidRDefault="00481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51" w:rsidRDefault="00404051" w:rsidP="00176D75">
    <w:pPr>
      <w:pStyle w:val="Footer"/>
      <w:jc w:val="right"/>
    </w:pPr>
    <w:r w:rsidRPr="00A95FE3">
      <w:t xml:space="preserve">Page </w:t>
    </w:r>
    <w:fldSimple w:instr=" PAGE ">
      <w:r w:rsidR="002812E1">
        <w:rPr>
          <w:noProof/>
        </w:rPr>
        <w:t>27</w:t>
      </w:r>
    </w:fldSimple>
    <w:r w:rsidRPr="00A95FE3">
      <w:t xml:space="preserve"> of </w:t>
    </w:r>
    <w:fldSimple w:instr=" NUMPAGES ">
      <w:r w:rsidR="002812E1">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74" w:rsidRDefault="00481F74">
      <w:r>
        <w:separator/>
      </w:r>
    </w:p>
  </w:footnote>
  <w:footnote w:type="continuationSeparator" w:id="0">
    <w:p w:rsidR="00481F74" w:rsidRDefault="00481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FCA"/>
    <w:multiLevelType w:val="hybridMultilevel"/>
    <w:tmpl w:val="ABF8BA7E"/>
    <w:lvl w:ilvl="0" w:tplc="89028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0D5829"/>
    <w:multiLevelType w:val="singleLevel"/>
    <w:tmpl w:val="E4788978"/>
    <w:lvl w:ilvl="0">
      <w:start w:val="2"/>
      <w:numFmt w:val="bullet"/>
      <w:lvlText w:val="-"/>
      <w:lvlJc w:val="left"/>
      <w:pPr>
        <w:tabs>
          <w:tab w:val="num" w:pos="360"/>
        </w:tabs>
        <w:ind w:left="360" w:hanging="360"/>
      </w:pPr>
    </w:lvl>
  </w:abstractNum>
  <w:abstractNum w:abstractNumId="2">
    <w:nsid w:val="0CAD6949"/>
    <w:multiLevelType w:val="hybridMultilevel"/>
    <w:tmpl w:val="1F6EFF5E"/>
    <w:lvl w:ilvl="0" w:tplc="38244A5C">
      <w:start w:val="1"/>
      <w:numFmt w:val="decimal"/>
      <w:lvlText w:val="%1)"/>
      <w:lvlJc w:val="left"/>
      <w:pPr>
        <w:tabs>
          <w:tab w:val="num" w:pos="1800"/>
        </w:tabs>
        <w:ind w:left="1800" w:hanging="360"/>
      </w:pPr>
      <w:rPr>
        <w:rFonts w:hint="default"/>
        <w:b w:val="0"/>
        <w:i w:val="0"/>
        <w:color w:val="auto"/>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
    <w:nsid w:val="0DED6CDD"/>
    <w:multiLevelType w:val="hybridMultilevel"/>
    <w:tmpl w:val="38B4BAA6"/>
    <w:lvl w:ilvl="0" w:tplc="89028F0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8F5EB7"/>
    <w:multiLevelType w:val="hybridMultilevel"/>
    <w:tmpl w:val="D76CCE7E"/>
    <w:lvl w:ilvl="0" w:tplc="6316D89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EB186F"/>
    <w:multiLevelType w:val="hybridMultilevel"/>
    <w:tmpl w:val="BCF235B4"/>
    <w:lvl w:ilvl="0" w:tplc="905481B2">
      <w:start w:val="1"/>
      <w:numFmt w:val="decimal"/>
      <w:lvlText w:val="%1."/>
      <w:lvlJc w:val="left"/>
      <w:pPr>
        <w:tabs>
          <w:tab w:val="num" w:pos="1080"/>
        </w:tabs>
        <w:ind w:left="1080" w:hanging="360"/>
      </w:pPr>
      <w:rPr>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21F4380D"/>
    <w:multiLevelType w:val="hybridMultilevel"/>
    <w:tmpl w:val="A11ADBCA"/>
    <w:lvl w:ilvl="0" w:tplc="BBEE193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F7AE9"/>
    <w:multiLevelType w:val="hybridMultilevel"/>
    <w:tmpl w:val="38C06D46"/>
    <w:lvl w:ilvl="0" w:tplc="38244A5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29263EC2"/>
    <w:multiLevelType w:val="hybridMultilevel"/>
    <w:tmpl w:val="76981B4A"/>
    <w:lvl w:ilvl="0" w:tplc="EAA68CCC">
      <w:start w:val="1"/>
      <w:numFmt w:val="decimal"/>
      <w:lvlText w:val="%1."/>
      <w:lvlJc w:val="left"/>
      <w:pPr>
        <w:tabs>
          <w:tab w:val="num" w:pos="1080"/>
        </w:tabs>
        <w:ind w:left="1080" w:hanging="360"/>
      </w:pPr>
      <w:rPr>
        <w:b w:val="0"/>
      </w:rPr>
    </w:lvl>
    <w:lvl w:ilvl="1" w:tplc="68167FE2">
      <w:start w:val="1"/>
      <w:numFmt w:val="bullet"/>
      <w:lvlText w:val="-"/>
      <w:lvlJc w:val="left"/>
      <w:pPr>
        <w:tabs>
          <w:tab w:val="num" w:pos="1800"/>
        </w:tabs>
        <w:ind w:left="1800" w:hanging="360"/>
      </w:pPr>
      <w:rPr>
        <w:rFonts w:ascii="Times New Roman" w:eastAsia="Times New Roman" w:hAnsi="Times New Roman" w:cs="Times New Roman"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2D513646"/>
    <w:multiLevelType w:val="hybridMultilevel"/>
    <w:tmpl w:val="0A801BD8"/>
    <w:lvl w:ilvl="0" w:tplc="17405D4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6F6F94"/>
    <w:multiLevelType w:val="hybridMultilevel"/>
    <w:tmpl w:val="ABF8BA7E"/>
    <w:lvl w:ilvl="0" w:tplc="89028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7BC569A"/>
    <w:multiLevelType w:val="hybridMultilevel"/>
    <w:tmpl w:val="55D8C59E"/>
    <w:lvl w:ilvl="0" w:tplc="3AD68114">
      <w:start w:val="1"/>
      <w:numFmt w:val="decimal"/>
      <w:lvlText w:val="%1."/>
      <w:lvlJc w:val="left"/>
      <w:pPr>
        <w:tabs>
          <w:tab w:val="num" w:pos="720"/>
        </w:tabs>
        <w:ind w:left="720" w:hanging="360"/>
      </w:pPr>
      <w:rPr>
        <w:b w:val="0"/>
      </w:rPr>
    </w:lvl>
    <w:lvl w:ilvl="1" w:tplc="B4D25E8E">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3C605CBC"/>
    <w:multiLevelType w:val="hybridMultilevel"/>
    <w:tmpl w:val="D1600622"/>
    <w:lvl w:ilvl="0" w:tplc="38244A5C">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4971A64"/>
    <w:multiLevelType w:val="hybridMultilevel"/>
    <w:tmpl w:val="4AA4EB6E"/>
    <w:lvl w:ilvl="0" w:tplc="7FB838CC">
      <w:start w:val="1"/>
      <w:numFmt w:val="decimal"/>
      <w:lvlText w:val="%1."/>
      <w:lvlJc w:val="left"/>
      <w:pPr>
        <w:tabs>
          <w:tab w:val="num" w:pos="1080"/>
        </w:tabs>
        <w:ind w:left="1080" w:hanging="360"/>
      </w:pPr>
      <w:rPr>
        <w:rFonts w:hint="default"/>
        <w:b w:val="0"/>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293BB1"/>
    <w:multiLevelType w:val="hybridMultilevel"/>
    <w:tmpl w:val="7F462F60"/>
    <w:lvl w:ilvl="0" w:tplc="89028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0561092"/>
    <w:multiLevelType w:val="hybridMultilevel"/>
    <w:tmpl w:val="D32CFDCA"/>
    <w:lvl w:ilvl="0" w:tplc="89028F0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33B1E85"/>
    <w:multiLevelType w:val="hybridMultilevel"/>
    <w:tmpl w:val="D05AB796"/>
    <w:lvl w:ilvl="0" w:tplc="8B08264C">
      <w:start w:val="1"/>
      <w:numFmt w:val="decimal"/>
      <w:lvlText w:val="%1."/>
      <w:lvlJc w:val="left"/>
      <w:pPr>
        <w:tabs>
          <w:tab w:val="num" w:pos="1080"/>
        </w:tabs>
        <w:ind w:left="1080" w:hanging="360"/>
      </w:pPr>
      <w:rPr>
        <w:rFonts w:hint="default"/>
        <w:b/>
      </w:rPr>
    </w:lvl>
    <w:lvl w:ilvl="1" w:tplc="F7D68EA6">
      <w:start w:val="1"/>
      <w:numFmt w:val="bullet"/>
      <w:lvlText w:val="-"/>
      <w:lvlJc w:val="left"/>
      <w:pPr>
        <w:tabs>
          <w:tab w:val="num" w:pos="1060"/>
        </w:tabs>
        <w:ind w:left="1060" w:hanging="340"/>
      </w:pPr>
      <w:rPr>
        <w:rFonts w:ascii="Times New Roman" w:hAnsi="Times New Roman" w:cs="Times New Roman"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16C19D2"/>
    <w:multiLevelType w:val="hybridMultilevel"/>
    <w:tmpl w:val="9BF69908"/>
    <w:lvl w:ilvl="0" w:tplc="1B4CB95C">
      <w:start w:val="1"/>
      <w:numFmt w:val="decimal"/>
      <w:lvlText w:val="%1)"/>
      <w:lvlJc w:val="left"/>
      <w:pPr>
        <w:ind w:left="144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13"/>
  </w:num>
  <w:num w:numId="4">
    <w:abstractNumId w:val="11"/>
  </w:num>
  <w:num w:numId="5">
    <w:abstractNumId w:val="5"/>
  </w:num>
  <w:num w:numId="6">
    <w:abstractNumId w:val="8"/>
  </w:num>
  <w:num w:numId="7">
    <w:abstractNumId w:val="3"/>
  </w:num>
  <w:num w:numId="8">
    <w:abstractNumId w:val="15"/>
  </w:num>
  <w:num w:numId="9">
    <w:abstractNumId w:val="2"/>
  </w:num>
  <w:num w:numId="10">
    <w:abstractNumId w:val="10"/>
  </w:num>
  <w:num w:numId="11">
    <w:abstractNumId w:val="14"/>
  </w:num>
  <w:num w:numId="12">
    <w:abstractNumId w:val="7"/>
  </w:num>
  <w:num w:numId="13">
    <w:abstractNumId w:val="4"/>
  </w:num>
  <w:num w:numId="14">
    <w:abstractNumId w:val="1"/>
  </w:num>
  <w:num w:numId="15">
    <w:abstractNumId w:val="6"/>
  </w:num>
  <w:num w:numId="16">
    <w:abstractNumId w:val="17"/>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C95"/>
    <w:rsid w:val="00001106"/>
    <w:rsid w:val="0000347A"/>
    <w:rsid w:val="00007BDD"/>
    <w:rsid w:val="0001047D"/>
    <w:rsid w:val="000268E4"/>
    <w:rsid w:val="00026BEB"/>
    <w:rsid w:val="00034F44"/>
    <w:rsid w:val="00054D8B"/>
    <w:rsid w:val="0005713D"/>
    <w:rsid w:val="00067230"/>
    <w:rsid w:val="00085AE4"/>
    <w:rsid w:val="0009175B"/>
    <w:rsid w:val="00095FC6"/>
    <w:rsid w:val="000A30E4"/>
    <w:rsid w:val="000B1925"/>
    <w:rsid w:val="000B6C95"/>
    <w:rsid w:val="000C145D"/>
    <w:rsid w:val="000C5393"/>
    <w:rsid w:val="000C74B9"/>
    <w:rsid w:val="000D58D5"/>
    <w:rsid w:val="000D7CE6"/>
    <w:rsid w:val="000E15E9"/>
    <w:rsid w:val="000E304D"/>
    <w:rsid w:val="000E3E33"/>
    <w:rsid w:val="000F6112"/>
    <w:rsid w:val="001064C6"/>
    <w:rsid w:val="0011752E"/>
    <w:rsid w:val="00127032"/>
    <w:rsid w:val="00130123"/>
    <w:rsid w:val="001368A0"/>
    <w:rsid w:val="001439A2"/>
    <w:rsid w:val="00144BCC"/>
    <w:rsid w:val="0015675D"/>
    <w:rsid w:val="00176D75"/>
    <w:rsid w:val="00182142"/>
    <w:rsid w:val="00182A43"/>
    <w:rsid w:val="0019372E"/>
    <w:rsid w:val="00195977"/>
    <w:rsid w:val="001A1E76"/>
    <w:rsid w:val="001A6354"/>
    <w:rsid w:val="001A6638"/>
    <w:rsid w:val="001B31F5"/>
    <w:rsid w:val="001B643A"/>
    <w:rsid w:val="001E21B7"/>
    <w:rsid w:val="001E21F0"/>
    <w:rsid w:val="001E494E"/>
    <w:rsid w:val="001E5740"/>
    <w:rsid w:val="002111E6"/>
    <w:rsid w:val="002210A7"/>
    <w:rsid w:val="002359B5"/>
    <w:rsid w:val="00236502"/>
    <w:rsid w:val="00245212"/>
    <w:rsid w:val="00265D5A"/>
    <w:rsid w:val="002812E1"/>
    <w:rsid w:val="00286EFE"/>
    <w:rsid w:val="002A5BDE"/>
    <w:rsid w:val="002A78B2"/>
    <w:rsid w:val="002E6D46"/>
    <w:rsid w:val="00300995"/>
    <w:rsid w:val="00301FB7"/>
    <w:rsid w:val="003023B7"/>
    <w:rsid w:val="00311C20"/>
    <w:rsid w:val="003314E1"/>
    <w:rsid w:val="00334219"/>
    <w:rsid w:val="00336803"/>
    <w:rsid w:val="00342031"/>
    <w:rsid w:val="00353762"/>
    <w:rsid w:val="00376BBC"/>
    <w:rsid w:val="00377285"/>
    <w:rsid w:val="003908D9"/>
    <w:rsid w:val="00391708"/>
    <w:rsid w:val="00391C36"/>
    <w:rsid w:val="00394239"/>
    <w:rsid w:val="003A7C87"/>
    <w:rsid w:val="003B5205"/>
    <w:rsid w:val="003B7297"/>
    <w:rsid w:val="003D1857"/>
    <w:rsid w:val="003D21F5"/>
    <w:rsid w:val="003D22AD"/>
    <w:rsid w:val="003E3417"/>
    <w:rsid w:val="003E71BE"/>
    <w:rsid w:val="003F7F22"/>
    <w:rsid w:val="00404051"/>
    <w:rsid w:val="004075BF"/>
    <w:rsid w:val="00410857"/>
    <w:rsid w:val="00417E6E"/>
    <w:rsid w:val="004254F8"/>
    <w:rsid w:val="004466AD"/>
    <w:rsid w:val="00447ED3"/>
    <w:rsid w:val="0045669D"/>
    <w:rsid w:val="00476305"/>
    <w:rsid w:val="00481F74"/>
    <w:rsid w:val="004875F5"/>
    <w:rsid w:val="00490FBF"/>
    <w:rsid w:val="004A28E6"/>
    <w:rsid w:val="004C1EA8"/>
    <w:rsid w:val="004D0D7F"/>
    <w:rsid w:val="00516E80"/>
    <w:rsid w:val="00521F43"/>
    <w:rsid w:val="00555B5B"/>
    <w:rsid w:val="00561FDB"/>
    <w:rsid w:val="00582334"/>
    <w:rsid w:val="00584F56"/>
    <w:rsid w:val="00585432"/>
    <w:rsid w:val="00585DAE"/>
    <w:rsid w:val="0059197C"/>
    <w:rsid w:val="005928DA"/>
    <w:rsid w:val="00593AF9"/>
    <w:rsid w:val="005B3462"/>
    <w:rsid w:val="005C06C7"/>
    <w:rsid w:val="005D262D"/>
    <w:rsid w:val="005D61CE"/>
    <w:rsid w:val="005E01FF"/>
    <w:rsid w:val="005E3574"/>
    <w:rsid w:val="005E715E"/>
    <w:rsid w:val="00604764"/>
    <w:rsid w:val="00605F6E"/>
    <w:rsid w:val="00611D07"/>
    <w:rsid w:val="0062470C"/>
    <w:rsid w:val="0062697B"/>
    <w:rsid w:val="00635668"/>
    <w:rsid w:val="006471BB"/>
    <w:rsid w:val="00662E36"/>
    <w:rsid w:val="00667B85"/>
    <w:rsid w:val="00677682"/>
    <w:rsid w:val="00677F4E"/>
    <w:rsid w:val="00686521"/>
    <w:rsid w:val="00693999"/>
    <w:rsid w:val="006A3421"/>
    <w:rsid w:val="006A48ED"/>
    <w:rsid w:val="006A5253"/>
    <w:rsid w:val="006B0179"/>
    <w:rsid w:val="006B52CB"/>
    <w:rsid w:val="006E16F5"/>
    <w:rsid w:val="006F59CB"/>
    <w:rsid w:val="006F5A99"/>
    <w:rsid w:val="007007BB"/>
    <w:rsid w:val="007018FB"/>
    <w:rsid w:val="007101F4"/>
    <w:rsid w:val="007130B0"/>
    <w:rsid w:val="00713E04"/>
    <w:rsid w:val="00715559"/>
    <w:rsid w:val="0071690D"/>
    <w:rsid w:val="00725150"/>
    <w:rsid w:val="00752E96"/>
    <w:rsid w:val="00776681"/>
    <w:rsid w:val="00784658"/>
    <w:rsid w:val="00787E7F"/>
    <w:rsid w:val="00791A85"/>
    <w:rsid w:val="00795CE2"/>
    <w:rsid w:val="007A15A4"/>
    <w:rsid w:val="007D1B53"/>
    <w:rsid w:val="007E2869"/>
    <w:rsid w:val="007E3CEE"/>
    <w:rsid w:val="007E4D06"/>
    <w:rsid w:val="00817C8E"/>
    <w:rsid w:val="008262EE"/>
    <w:rsid w:val="00831163"/>
    <w:rsid w:val="008335D2"/>
    <w:rsid w:val="00846188"/>
    <w:rsid w:val="00854223"/>
    <w:rsid w:val="00856F5F"/>
    <w:rsid w:val="008703CB"/>
    <w:rsid w:val="00871124"/>
    <w:rsid w:val="008729F7"/>
    <w:rsid w:val="008807BA"/>
    <w:rsid w:val="00884100"/>
    <w:rsid w:val="00885F29"/>
    <w:rsid w:val="00892BCF"/>
    <w:rsid w:val="008A22C1"/>
    <w:rsid w:val="008B2F27"/>
    <w:rsid w:val="008B34D3"/>
    <w:rsid w:val="008C3E03"/>
    <w:rsid w:val="008D2E7B"/>
    <w:rsid w:val="008D748F"/>
    <w:rsid w:val="00922968"/>
    <w:rsid w:val="00923711"/>
    <w:rsid w:val="00945E66"/>
    <w:rsid w:val="009517B8"/>
    <w:rsid w:val="00957B86"/>
    <w:rsid w:val="009639D9"/>
    <w:rsid w:val="00995732"/>
    <w:rsid w:val="009A1E12"/>
    <w:rsid w:val="009B0B93"/>
    <w:rsid w:val="009B5561"/>
    <w:rsid w:val="009C604D"/>
    <w:rsid w:val="009D1A21"/>
    <w:rsid w:val="009D3437"/>
    <w:rsid w:val="009F0860"/>
    <w:rsid w:val="00A012F6"/>
    <w:rsid w:val="00A1498B"/>
    <w:rsid w:val="00A20A4A"/>
    <w:rsid w:val="00A313FA"/>
    <w:rsid w:val="00A55D45"/>
    <w:rsid w:val="00A8678A"/>
    <w:rsid w:val="00A86E8B"/>
    <w:rsid w:val="00A906A1"/>
    <w:rsid w:val="00AA530F"/>
    <w:rsid w:val="00AA6087"/>
    <w:rsid w:val="00AB098E"/>
    <w:rsid w:val="00AC1A7A"/>
    <w:rsid w:val="00AC71BE"/>
    <w:rsid w:val="00AD3829"/>
    <w:rsid w:val="00AE00DC"/>
    <w:rsid w:val="00AE124B"/>
    <w:rsid w:val="00AF33CD"/>
    <w:rsid w:val="00B12D39"/>
    <w:rsid w:val="00B12DAD"/>
    <w:rsid w:val="00B2198B"/>
    <w:rsid w:val="00B22DC4"/>
    <w:rsid w:val="00B34972"/>
    <w:rsid w:val="00B44275"/>
    <w:rsid w:val="00B5333D"/>
    <w:rsid w:val="00B70492"/>
    <w:rsid w:val="00B767EB"/>
    <w:rsid w:val="00B7790E"/>
    <w:rsid w:val="00B87B66"/>
    <w:rsid w:val="00BA003D"/>
    <w:rsid w:val="00BB3EBB"/>
    <w:rsid w:val="00BB410F"/>
    <w:rsid w:val="00BB5766"/>
    <w:rsid w:val="00BC3122"/>
    <w:rsid w:val="00BC4868"/>
    <w:rsid w:val="00BF0288"/>
    <w:rsid w:val="00BF4E9A"/>
    <w:rsid w:val="00C115C9"/>
    <w:rsid w:val="00C13C0F"/>
    <w:rsid w:val="00C22902"/>
    <w:rsid w:val="00C2387D"/>
    <w:rsid w:val="00C3433A"/>
    <w:rsid w:val="00C478A4"/>
    <w:rsid w:val="00C510D3"/>
    <w:rsid w:val="00C52934"/>
    <w:rsid w:val="00C5730B"/>
    <w:rsid w:val="00C57E24"/>
    <w:rsid w:val="00C60093"/>
    <w:rsid w:val="00C65E69"/>
    <w:rsid w:val="00C818B0"/>
    <w:rsid w:val="00CB6C07"/>
    <w:rsid w:val="00CB7D79"/>
    <w:rsid w:val="00CD19E3"/>
    <w:rsid w:val="00CD4A3F"/>
    <w:rsid w:val="00CD61F4"/>
    <w:rsid w:val="00CE0514"/>
    <w:rsid w:val="00CE1477"/>
    <w:rsid w:val="00CE2610"/>
    <w:rsid w:val="00CE5C72"/>
    <w:rsid w:val="00CF768D"/>
    <w:rsid w:val="00D248F8"/>
    <w:rsid w:val="00D30283"/>
    <w:rsid w:val="00D33C5B"/>
    <w:rsid w:val="00D3765B"/>
    <w:rsid w:val="00D504E0"/>
    <w:rsid w:val="00D55367"/>
    <w:rsid w:val="00D57EC8"/>
    <w:rsid w:val="00D61404"/>
    <w:rsid w:val="00D73FF5"/>
    <w:rsid w:val="00D75C3B"/>
    <w:rsid w:val="00D764F2"/>
    <w:rsid w:val="00D82E64"/>
    <w:rsid w:val="00D847DA"/>
    <w:rsid w:val="00DB0E8E"/>
    <w:rsid w:val="00DB44FB"/>
    <w:rsid w:val="00DC41DC"/>
    <w:rsid w:val="00DD3D4D"/>
    <w:rsid w:val="00DE49C2"/>
    <w:rsid w:val="00DF610A"/>
    <w:rsid w:val="00E04F53"/>
    <w:rsid w:val="00E115D3"/>
    <w:rsid w:val="00E13875"/>
    <w:rsid w:val="00E34A19"/>
    <w:rsid w:val="00E37744"/>
    <w:rsid w:val="00E37DDE"/>
    <w:rsid w:val="00E37FAA"/>
    <w:rsid w:val="00E44F20"/>
    <w:rsid w:val="00E46CF1"/>
    <w:rsid w:val="00E50B30"/>
    <w:rsid w:val="00E5124E"/>
    <w:rsid w:val="00E521A5"/>
    <w:rsid w:val="00E54646"/>
    <w:rsid w:val="00E548B0"/>
    <w:rsid w:val="00E60C98"/>
    <w:rsid w:val="00E61CC9"/>
    <w:rsid w:val="00E805FB"/>
    <w:rsid w:val="00EB18D8"/>
    <w:rsid w:val="00EB1B13"/>
    <w:rsid w:val="00EB2EFB"/>
    <w:rsid w:val="00EC12E2"/>
    <w:rsid w:val="00EC22D9"/>
    <w:rsid w:val="00EE31FC"/>
    <w:rsid w:val="00EE7DB9"/>
    <w:rsid w:val="00F0162C"/>
    <w:rsid w:val="00F1288C"/>
    <w:rsid w:val="00F15785"/>
    <w:rsid w:val="00F37B5F"/>
    <w:rsid w:val="00F53C7A"/>
    <w:rsid w:val="00F5544B"/>
    <w:rsid w:val="00F718C0"/>
    <w:rsid w:val="00FA50F4"/>
    <w:rsid w:val="00FA5157"/>
    <w:rsid w:val="00FA6CE5"/>
    <w:rsid w:val="00FB1EEE"/>
    <w:rsid w:val="00FB4809"/>
    <w:rsid w:val="00FB61AA"/>
    <w:rsid w:val="00FB61E7"/>
    <w:rsid w:val="00FC5847"/>
    <w:rsid w:val="00FD6193"/>
    <w:rsid w:val="00FD625F"/>
    <w:rsid w:val="00FE2DD1"/>
    <w:rsid w:val="00FF17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D5A"/>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6C95"/>
    <w:rPr>
      <w:color w:val="0000FF"/>
      <w:u w:val="single"/>
    </w:rPr>
  </w:style>
  <w:style w:type="table" w:styleId="TableGrid">
    <w:name w:val="Table Grid"/>
    <w:basedOn w:val="TableNormal"/>
    <w:rsid w:val="000B6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B6C95"/>
    <w:pPr>
      <w:jc w:val="both"/>
    </w:pPr>
    <w:rPr>
      <w:szCs w:val="20"/>
      <w:lang w:val="sl-SI" w:eastAsia="en-US"/>
    </w:rPr>
  </w:style>
  <w:style w:type="character" w:customStyle="1" w:styleId="BodyTextChar">
    <w:name w:val="Body Text Char"/>
    <w:link w:val="BodyText"/>
    <w:rsid w:val="000B6C95"/>
    <w:rPr>
      <w:sz w:val="24"/>
      <w:lang w:val="sl-SI" w:eastAsia="en-US" w:bidi="ar-SA"/>
    </w:rPr>
  </w:style>
  <w:style w:type="paragraph" w:styleId="Header">
    <w:name w:val="header"/>
    <w:basedOn w:val="Normal"/>
    <w:rsid w:val="002A5BDE"/>
    <w:pPr>
      <w:tabs>
        <w:tab w:val="center" w:pos="4320"/>
        <w:tab w:val="right" w:pos="8640"/>
      </w:tabs>
    </w:pPr>
  </w:style>
  <w:style w:type="paragraph" w:styleId="Footer">
    <w:name w:val="footer"/>
    <w:basedOn w:val="Normal"/>
    <w:rsid w:val="002A5BDE"/>
    <w:pPr>
      <w:tabs>
        <w:tab w:val="center" w:pos="4320"/>
        <w:tab w:val="right" w:pos="8640"/>
      </w:tabs>
    </w:pPr>
  </w:style>
  <w:style w:type="paragraph" w:styleId="BalloonText">
    <w:name w:val="Balloon Text"/>
    <w:basedOn w:val="Normal"/>
    <w:link w:val="BalloonTextChar"/>
    <w:rsid w:val="0019372E"/>
    <w:rPr>
      <w:rFonts w:ascii="Tahoma" w:hAnsi="Tahoma" w:cs="Tahoma"/>
      <w:sz w:val="16"/>
      <w:szCs w:val="16"/>
    </w:rPr>
  </w:style>
  <w:style w:type="character" w:customStyle="1" w:styleId="BalloonTextChar">
    <w:name w:val="Balloon Text Char"/>
    <w:basedOn w:val="DefaultParagraphFont"/>
    <w:link w:val="BalloonText"/>
    <w:rsid w:val="0019372E"/>
    <w:rPr>
      <w:rFonts w:ascii="Tahoma" w:hAnsi="Tahoma" w:cs="Tahoma"/>
      <w:sz w:val="16"/>
      <w:szCs w:val="16"/>
      <w:lang w:val="en-AU" w:eastAsia="en-AU"/>
    </w:rPr>
  </w:style>
  <w:style w:type="character" w:customStyle="1" w:styleId="FontStyle11">
    <w:name w:val="Font Style11"/>
    <w:basedOn w:val="DefaultParagraphFont"/>
    <w:uiPriority w:val="99"/>
    <w:rsid w:val="002210A7"/>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3D86-6C61-4CE9-9E65-A579A883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27</Pages>
  <Words>6936</Words>
  <Characters>39538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МУЗЕЈ САВРЕМЕНЕ УМЕТНОСТИ</vt:lpstr>
    </vt:vector>
  </TitlesOfParts>
  <Company>Home</Company>
  <LinksUpToDate>false</LinksUpToDate>
  <CharactersWithSpaces>46382</CharactersWithSpaces>
  <SharedDoc>false</SharedDoc>
  <HLinks>
    <vt:vector size="18" baseType="variant">
      <vt:variant>
        <vt:i4>7078008</vt:i4>
      </vt:variant>
      <vt:variant>
        <vt:i4>6</vt:i4>
      </vt:variant>
      <vt:variant>
        <vt:i4>0</vt:i4>
      </vt:variant>
      <vt:variant>
        <vt:i4>5</vt:i4>
      </vt:variant>
      <vt:variant>
        <vt:lpwstr>http://www.bg.vi.sud.rs/lt/articles/o-visem-sudu/obavestenje-ke-za-pravna-lica.html</vt:lpwstr>
      </vt:variant>
      <vt:variant>
        <vt:lpwstr/>
      </vt:variant>
      <vt:variant>
        <vt:i4>4390950</vt:i4>
      </vt:variant>
      <vt:variant>
        <vt:i4>3</vt:i4>
      </vt:variant>
      <vt:variant>
        <vt:i4>0</vt:i4>
      </vt:variant>
      <vt:variant>
        <vt:i4>5</vt:i4>
      </vt:variant>
      <vt:variant>
        <vt:lpwstr>mailto:rozalina@msub.org.rs</vt:lpwstr>
      </vt:variant>
      <vt:variant>
        <vt:lpwstr/>
      </vt:variant>
      <vt:variant>
        <vt:i4>4390950</vt:i4>
      </vt:variant>
      <vt:variant>
        <vt:i4>0</vt:i4>
      </vt:variant>
      <vt:variant>
        <vt:i4>0</vt:i4>
      </vt:variant>
      <vt:variant>
        <vt:i4>5</vt:i4>
      </vt:variant>
      <vt:variant>
        <vt:lpwstr>mailto:rozalina@msub.org.rs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МУЗЕЈ САВРЕМЕНЕ УМЕТНОСТИ</dc:title>
  <dc:subject/>
  <dc:creator>Rozalina</dc:creator>
  <cp:keywords/>
  <cp:lastModifiedBy>Dragana</cp:lastModifiedBy>
  <cp:revision>111</cp:revision>
  <cp:lastPrinted>2020-05-28T10:03:00Z</cp:lastPrinted>
  <dcterms:created xsi:type="dcterms:W3CDTF">2015-09-14T08:35:00Z</dcterms:created>
  <dcterms:modified xsi:type="dcterms:W3CDTF">2020-06-04T08:18:00Z</dcterms:modified>
</cp:coreProperties>
</file>